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B03A" w14:textId="77777777" w:rsidR="003C5107" w:rsidRDefault="003C5107">
      <w:pPr>
        <w:pStyle w:val="Style"/>
        <w:spacing w:line="1" w:lineRule="exact"/>
        <w:rPr>
          <w:rFonts w:ascii="Times New Roman" w:hAnsi="Times New Roman" w:cs="Times New Roman"/>
          <w:sz w:val="2"/>
          <w:szCs w:val="2"/>
          <w:lang w:val="en-US"/>
        </w:rPr>
      </w:pPr>
      <w:r>
        <w:rPr>
          <w:rFonts w:ascii="Times New Roman" w:hAnsi="Times New Roman" w:cs="Times New Roman"/>
          <w:sz w:val="17"/>
          <w:szCs w:val="17"/>
          <w:lang w:val="en-US"/>
        </w:rPr>
        <w:br w:type="column"/>
      </w:r>
    </w:p>
    <w:p w14:paraId="0B2D9117" w14:textId="77777777" w:rsidR="003C5107" w:rsidRPr="00D161E6" w:rsidRDefault="003C5107" w:rsidP="007C3232">
      <w:pPr>
        <w:pStyle w:val="Style"/>
        <w:shd w:val="clear" w:color="auto" w:fill="FFFFFF"/>
        <w:spacing w:before="1056" w:line="244" w:lineRule="exact"/>
        <w:ind w:left="2250" w:right="9"/>
        <w:jc w:val="both"/>
        <w:rPr>
          <w:b/>
          <w:bCs/>
          <w:sz w:val="28"/>
          <w:szCs w:val="28"/>
          <w:shd w:val="clear" w:color="auto" w:fill="FFFFFF"/>
          <w:lang w:val="en-US"/>
        </w:rPr>
      </w:pPr>
      <w:r w:rsidRPr="00D161E6">
        <w:rPr>
          <w:b/>
          <w:bCs/>
          <w:sz w:val="28"/>
          <w:szCs w:val="28"/>
          <w:shd w:val="clear" w:color="auto" w:fill="FFFFFF"/>
          <w:lang w:val="en-US"/>
        </w:rPr>
        <w:t>THE ENGLISH CLERGY ASSOCIATION</w:t>
      </w:r>
    </w:p>
    <w:p w14:paraId="6E23E809" w14:textId="45ED0CA6" w:rsidR="003C5107" w:rsidRPr="00007E08" w:rsidRDefault="003C5107" w:rsidP="00007E08">
      <w:pPr>
        <w:pStyle w:val="Style"/>
        <w:shd w:val="clear" w:color="auto" w:fill="FFFFFF"/>
        <w:spacing w:before="244" w:line="264" w:lineRule="exact"/>
        <w:ind w:right="258"/>
        <w:jc w:val="center"/>
        <w:rPr>
          <w:sz w:val="28"/>
          <w:szCs w:val="28"/>
          <w:shd w:val="clear" w:color="auto" w:fill="FFFFFF"/>
          <w:lang w:val="en-US"/>
        </w:rPr>
      </w:pPr>
      <w:r w:rsidRPr="00007E08">
        <w:rPr>
          <w:b/>
          <w:bCs/>
          <w:sz w:val="28"/>
          <w:szCs w:val="28"/>
          <w:shd w:val="clear" w:color="auto" w:fill="FFFFFF"/>
          <w:lang w:val="en-US"/>
        </w:rPr>
        <w:t>CONSTITUTION</w:t>
      </w:r>
    </w:p>
    <w:p w14:paraId="72898273" w14:textId="77777777" w:rsidR="003C5107" w:rsidRPr="001033A9" w:rsidRDefault="003C5107">
      <w:pPr>
        <w:pStyle w:val="Style"/>
        <w:shd w:val="clear" w:color="auto" w:fill="FFFFFF"/>
        <w:tabs>
          <w:tab w:val="left" w:pos="14"/>
          <w:tab w:val="left" w:pos="720"/>
        </w:tabs>
        <w:spacing w:before="211" w:line="244" w:lineRule="exact"/>
        <w:ind w:right="9"/>
        <w:rPr>
          <w:b/>
          <w:bCs/>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1. </w:t>
      </w:r>
      <w:r w:rsidRPr="001033A9">
        <w:rPr>
          <w:sz w:val="21"/>
          <w:szCs w:val="21"/>
          <w:shd w:val="clear" w:color="auto" w:fill="FFFFFF"/>
          <w:lang w:val="en-US"/>
        </w:rPr>
        <w:tab/>
      </w:r>
      <w:r w:rsidRPr="001033A9">
        <w:rPr>
          <w:b/>
          <w:bCs/>
          <w:sz w:val="21"/>
          <w:szCs w:val="21"/>
          <w:shd w:val="clear" w:color="auto" w:fill="FFFFFF"/>
          <w:lang w:val="en-US"/>
        </w:rPr>
        <w:t xml:space="preserve">NAME </w:t>
      </w:r>
    </w:p>
    <w:p w14:paraId="205E663F" w14:textId="677BD0D6" w:rsidR="003C5107" w:rsidRPr="001033A9" w:rsidRDefault="00E94CF5">
      <w:pPr>
        <w:pStyle w:val="Style"/>
        <w:shd w:val="clear" w:color="auto" w:fill="FFFFFF"/>
        <w:spacing w:before="254" w:line="259" w:lineRule="exact"/>
        <w:ind w:left="728" w:right="33"/>
        <w:rPr>
          <w:sz w:val="21"/>
          <w:szCs w:val="21"/>
          <w:shd w:val="clear" w:color="auto" w:fill="FFFFFF"/>
          <w:lang w:val="en-US"/>
        </w:rPr>
      </w:pPr>
      <w:r w:rsidRPr="001033A9">
        <w:rPr>
          <w:sz w:val="21"/>
          <w:szCs w:val="21"/>
          <w:shd w:val="clear" w:color="auto" w:fill="FFFFFF"/>
          <w:lang w:val="en-US"/>
        </w:rPr>
        <w:t>The name of the Association</w:t>
      </w:r>
      <w:r w:rsidR="003C5107" w:rsidRPr="001033A9">
        <w:rPr>
          <w:sz w:val="21"/>
          <w:szCs w:val="21"/>
          <w:shd w:val="clear" w:color="auto" w:fill="FFFFFF"/>
          <w:lang w:val="en-US"/>
        </w:rPr>
        <w:t xml:space="preserve"> is </w:t>
      </w:r>
      <w:r w:rsidR="003C5107" w:rsidRPr="001033A9">
        <w:rPr>
          <w:b/>
          <w:bCs/>
          <w:sz w:val="21"/>
          <w:szCs w:val="21"/>
          <w:shd w:val="clear" w:color="auto" w:fill="FFFFFF"/>
          <w:lang w:val="en-US"/>
        </w:rPr>
        <w:t xml:space="preserve">THE ENGLISH CLERGY ASSOCIATION </w:t>
      </w:r>
      <w:r w:rsidR="003C5107" w:rsidRPr="001033A9">
        <w:rPr>
          <w:sz w:val="21"/>
          <w:szCs w:val="21"/>
          <w:shd w:val="clear" w:color="auto" w:fill="FFFFFF"/>
          <w:lang w:val="en-US"/>
        </w:rPr>
        <w:t xml:space="preserve">("the </w:t>
      </w:r>
      <w:r w:rsidR="003C5107" w:rsidRPr="001033A9">
        <w:rPr>
          <w:sz w:val="21"/>
          <w:szCs w:val="21"/>
          <w:shd w:val="clear" w:color="auto" w:fill="FFFFFF"/>
          <w:lang w:val="en-US"/>
        </w:rPr>
        <w:br/>
        <w:t xml:space="preserve">Association") and it shall be entitled to refer to itself as standing in succession to </w:t>
      </w:r>
      <w:proofErr w:type="gramStart"/>
      <w:r w:rsidR="00F47322">
        <w:rPr>
          <w:sz w:val="21"/>
          <w:szCs w:val="21"/>
          <w:shd w:val="clear" w:color="auto" w:fill="FFFFFF"/>
          <w:lang w:val="en-US"/>
        </w:rPr>
        <w:t>T</w:t>
      </w:r>
      <w:r w:rsidR="003C5107" w:rsidRPr="001033A9">
        <w:rPr>
          <w:sz w:val="21"/>
          <w:szCs w:val="21"/>
          <w:shd w:val="clear" w:color="auto" w:fill="FFFFFF"/>
          <w:lang w:val="en-US"/>
        </w:rPr>
        <w:t>he</w:t>
      </w:r>
      <w:proofErr w:type="gramEnd"/>
      <w:r w:rsidR="003C5107" w:rsidRPr="001033A9">
        <w:rPr>
          <w:sz w:val="21"/>
          <w:szCs w:val="21"/>
          <w:shd w:val="clear" w:color="auto" w:fill="FFFFFF"/>
          <w:lang w:val="en-US"/>
        </w:rPr>
        <w:t xml:space="preserve"> </w:t>
      </w:r>
      <w:r w:rsidR="003C5107" w:rsidRPr="001033A9">
        <w:rPr>
          <w:sz w:val="21"/>
          <w:szCs w:val="21"/>
          <w:shd w:val="clear" w:color="auto" w:fill="FFFFFF"/>
          <w:lang w:val="en-US"/>
        </w:rPr>
        <w:br/>
        <w:t xml:space="preserve">Parochial Clergy Association. </w:t>
      </w:r>
    </w:p>
    <w:p w14:paraId="60854B16" w14:textId="77777777" w:rsidR="003C5107" w:rsidRPr="001033A9" w:rsidRDefault="003C5107">
      <w:pPr>
        <w:pStyle w:val="Style"/>
        <w:shd w:val="clear" w:color="auto" w:fill="FFFFFF"/>
        <w:tabs>
          <w:tab w:val="left" w:pos="19"/>
          <w:tab w:val="left" w:pos="720"/>
        </w:tabs>
        <w:spacing w:before="211" w:line="240" w:lineRule="exact"/>
        <w:ind w:right="9"/>
        <w:rPr>
          <w:b/>
          <w:bCs/>
          <w:sz w:val="21"/>
          <w:szCs w:val="21"/>
          <w:shd w:val="clear" w:color="auto" w:fill="FFFFFF"/>
          <w:lang w:val="en-US" w:bidi="he-IL"/>
        </w:rPr>
      </w:pPr>
      <w:r w:rsidRPr="001033A9">
        <w:rPr>
          <w:sz w:val="21"/>
          <w:szCs w:val="21"/>
          <w:lang w:val="en-US"/>
        </w:rPr>
        <w:tab/>
      </w:r>
      <w:r w:rsidRPr="00077EF9">
        <w:rPr>
          <w:sz w:val="21"/>
          <w:szCs w:val="21"/>
          <w:shd w:val="clear" w:color="auto" w:fill="FFFFFF"/>
          <w:lang w:val="en-US" w:bidi="he-IL"/>
        </w:rPr>
        <w:t xml:space="preserve">2. </w:t>
      </w:r>
      <w:r w:rsidRPr="00077EF9">
        <w:rPr>
          <w:sz w:val="21"/>
          <w:szCs w:val="21"/>
          <w:shd w:val="clear" w:color="auto" w:fill="FFFFFF"/>
          <w:lang w:val="en-US" w:bidi="he-IL"/>
        </w:rPr>
        <w:tab/>
      </w:r>
      <w:r w:rsidRPr="001033A9">
        <w:rPr>
          <w:b/>
          <w:bCs/>
          <w:sz w:val="21"/>
          <w:szCs w:val="21"/>
          <w:shd w:val="clear" w:color="auto" w:fill="FFFFFF"/>
          <w:lang w:val="en-US" w:bidi="he-IL"/>
        </w:rPr>
        <w:t xml:space="preserve">OBJECTS AND POWERS </w:t>
      </w:r>
    </w:p>
    <w:p w14:paraId="749E80C7" w14:textId="77777777" w:rsidR="003C5107" w:rsidRPr="001033A9" w:rsidRDefault="003C5107">
      <w:pPr>
        <w:pStyle w:val="Style"/>
        <w:shd w:val="clear" w:color="auto" w:fill="FFFFFF"/>
        <w:tabs>
          <w:tab w:val="left" w:pos="24"/>
          <w:tab w:val="left" w:pos="705"/>
        </w:tabs>
        <w:spacing w:before="259" w:line="254" w:lineRule="exact"/>
        <w:ind w:left="734" w:right="37" w:hanging="73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2.1 </w:t>
      </w:r>
      <w:r w:rsidRPr="001033A9">
        <w:rPr>
          <w:sz w:val="21"/>
          <w:szCs w:val="21"/>
          <w:shd w:val="clear" w:color="auto" w:fill="FFFFFF"/>
          <w:lang w:val="en-US"/>
        </w:rPr>
        <w:tab/>
        <w:t xml:space="preserve">The English Clergy Association, as the successor to the Parochial Clergy Association </w:t>
      </w:r>
      <w:r w:rsidRPr="001033A9">
        <w:rPr>
          <w:sz w:val="21"/>
          <w:szCs w:val="21"/>
          <w:shd w:val="clear" w:color="auto" w:fill="FFFFFF"/>
          <w:lang w:val="en-US"/>
        </w:rPr>
        <w:br/>
        <w:t xml:space="preserve">exists to support in fellowship all Clerks in Holy Orders in their Vocation and Ministry </w:t>
      </w:r>
      <w:r w:rsidRPr="001033A9">
        <w:rPr>
          <w:sz w:val="21"/>
          <w:szCs w:val="21"/>
          <w:shd w:val="clear" w:color="auto" w:fill="FFFFFF"/>
          <w:lang w:val="en-US"/>
        </w:rPr>
        <w:br/>
        <w:t xml:space="preserve">within the Church of England as by law Established. </w:t>
      </w:r>
    </w:p>
    <w:p w14:paraId="7FBF40CF" w14:textId="77777777" w:rsidR="003C5107" w:rsidRPr="001033A9" w:rsidRDefault="003C5107">
      <w:pPr>
        <w:pStyle w:val="Style"/>
        <w:shd w:val="clear" w:color="auto" w:fill="FFFFFF"/>
        <w:spacing w:before="216" w:line="259" w:lineRule="exact"/>
        <w:ind w:left="733" w:right="33"/>
        <w:rPr>
          <w:sz w:val="21"/>
          <w:szCs w:val="21"/>
          <w:shd w:val="clear" w:color="auto" w:fill="FFFFFF"/>
          <w:lang w:val="en-US"/>
        </w:rPr>
      </w:pPr>
      <w:r w:rsidRPr="001033A9">
        <w:rPr>
          <w:sz w:val="21"/>
          <w:szCs w:val="21"/>
          <w:shd w:val="clear" w:color="auto" w:fill="FFFFFF"/>
          <w:lang w:val="en-US"/>
        </w:rPr>
        <w:t xml:space="preserve">Membership is open to all who support the aims of the Association, including retired </w:t>
      </w:r>
      <w:r w:rsidRPr="001033A9">
        <w:rPr>
          <w:sz w:val="21"/>
          <w:szCs w:val="21"/>
          <w:shd w:val="clear" w:color="auto" w:fill="FFFFFF"/>
          <w:lang w:val="en-US"/>
        </w:rPr>
        <w:br/>
        <w:t xml:space="preserve">clergy, and clergy of the Church in Wales, the Episcopal Church in Scotland, and the </w:t>
      </w:r>
      <w:r w:rsidRPr="001033A9">
        <w:rPr>
          <w:sz w:val="21"/>
          <w:szCs w:val="21"/>
          <w:shd w:val="clear" w:color="auto" w:fill="FFFFFF"/>
          <w:lang w:val="en-US"/>
        </w:rPr>
        <w:br/>
        <w:t xml:space="preserve">Church of Ireland, and such lay people as hereinafter defined or specified. Each new </w:t>
      </w:r>
      <w:r w:rsidRPr="001033A9">
        <w:rPr>
          <w:sz w:val="21"/>
          <w:szCs w:val="21"/>
          <w:shd w:val="clear" w:color="auto" w:fill="FFFFFF"/>
          <w:lang w:val="en-US"/>
        </w:rPr>
        <w:br/>
        <w:t xml:space="preserve">application is considered by a Committee of the Council of the Association. </w:t>
      </w:r>
    </w:p>
    <w:p w14:paraId="67264267" w14:textId="77777777" w:rsidR="003C5107" w:rsidRPr="001033A9" w:rsidRDefault="003C5107">
      <w:pPr>
        <w:pStyle w:val="Style"/>
        <w:shd w:val="clear" w:color="auto" w:fill="FFFFFF"/>
        <w:tabs>
          <w:tab w:val="left" w:pos="28"/>
          <w:tab w:val="left" w:pos="744"/>
        </w:tabs>
        <w:spacing w:before="216" w:line="235" w:lineRule="exact"/>
        <w:ind w:right="9"/>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 </w:t>
      </w:r>
      <w:r w:rsidRPr="001033A9">
        <w:rPr>
          <w:sz w:val="21"/>
          <w:szCs w:val="21"/>
          <w:shd w:val="clear" w:color="auto" w:fill="FFFFFF"/>
          <w:lang w:val="en-US"/>
        </w:rPr>
        <w:tab/>
        <w:t xml:space="preserve">In furtherance of such objects but not otherwise the Association may: </w:t>
      </w:r>
    </w:p>
    <w:p w14:paraId="41CE5757" w14:textId="77777777" w:rsidR="003C5107" w:rsidRPr="001033A9" w:rsidRDefault="003C5107">
      <w:pPr>
        <w:pStyle w:val="Style"/>
        <w:shd w:val="clear" w:color="auto" w:fill="FFFFFF"/>
        <w:tabs>
          <w:tab w:val="left" w:pos="729"/>
          <w:tab w:val="left" w:pos="1449"/>
        </w:tabs>
        <w:spacing w:before="225" w:line="249" w:lineRule="exact"/>
        <w:ind w:left="1478" w:right="33" w:hanging="147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2.2.1 </w:t>
      </w:r>
      <w:r w:rsidRPr="001033A9">
        <w:rPr>
          <w:sz w:val="21"/>
          <w:szCs w:val="21"/>
          <w:shd w:val="clear" w:color="auto" w:fill="FFFFFF"/>
          <w:lang w:val="en-US"/>
        </w:rPr>
        <w:tab/>
        <w:t xml:space="preserve">employ and pay any person or persons to supervise, </w:t>
      </w:r>
      <w:proofErr w:type="spellStart"/>
      <w:r w:rsidRPr="001033A9">
        <w:rPr>
          <w:sz w:val="21"/>
          <w:szCs w:val="21"/>
          <w:shd w:val="clear" w:color="auto" w:fill="FFFFFF"/>
          <w:lang w:val="en-US"/>
        </w:rPr>
        <w:t>organise</w:t>
      </w:r>
      <w:proofErr w:type="spellEnd"/>
      <w:r w:rsidRPr="001033A9">
        <w:rPr>
          <w:sz w:val="21"/>
          <w:szCs w:val="21"/>
          <w:shd w:val="clear" w:color="auto" w:fill="FFFFFF"/>
          <w:lang w:val="en-US"/>
        </w:rPr>
        <w:t xml:space="preserve"> and carry on </w:t>
      </w:r>
      <w:r w:rsidRPr="001033A9">
        <w:rPr>
          <w:sz w:val="21"/>
          <w:szCs w:val="21"/>
          <w:shd w:val="clear" w:color="auto" w:fill="FFFFFF"/>
          <w:lang w:val="en-US"/>
        </w:rPr>
        <w:br/>
        <w:t xml:space="preserve">the work of the Association and make all reasonable and necessary provision </w:t>
      </w:r>
      <w:r w:rsidRPr="001033A9">
        <w:rPr>
          <w:sz w:val="21"/>
          <w:szCs w:val="21"/>
          <w:shd w:val="clear" w:color="auto" w:fill="FFFFFF"/>
          <w:lang w:val="en-US"/>
        </w:rPr>
        <w:br/>
        <w:t xml:space="preserve">for the payment of pensions and superannuation to or on behalf of employees </w:t>
      </w:r>
      <w:r w:rsidRPr="001033A9">
        <w:rPr>
          <w:sz w:val="21"/>
          <w:szCs w:val="21"/>
          <w:shd w:val="clear" w:color="auto" w:fill="FFFFFF"/>
          <w:lang w:val="en-US"/>
        </w:rPr>
        <w:br/>
        <w:t xml:space="preserve">and their </w:t>
      </w:r>
      <w:proofErr w:type="gramStart"/>
      <w:r w:rsidRPr="001033A9">
        <w:rPr>
          <w:sz w:val="21"/>
          <w:szCs w:val="21"/>
          <w:shd w:val="clear" w:color="auto" w:fill="FFFFFF"/>
          <w:lang w:val="en-US"/>
        </w:rPr>
        <w:t>widows</w:t>
      </w:r>
      <w:proofErr w:type="gramEnd"/>
      <w:r w:rsidRPr="001033A9">
        <w:rPr>
          <w:sz w:val="21"/>
          <w:szCs w:val="21"/>
          <w:shd w:val="clear" w:color="auto" w:fill="FFFFFF"/>
          <w:lang w:val="en-US"/>
        </w:rPr>
        <w:t xml:space="preserve"> widowers and other </w:t>
      </w:r>
      <w:r w:rsidR="007C3232" w:rsidRPr="001033A9">
        <w:rPr>
          <w:sz w:val="21"/>
          <w:szCs w:val="21"/>
          <w:shd w:val="clear" w:color="auto" w:fill="FFFFFF"/>
          <w:lang w:val="en-US"/>
        </w:rPr>
        <w:t>dependents</w:t>
      </w:r>
      <w:r w:rsidRPr="001033A9">
        <w:rPr>
          <w:sz w:val="21"/>
          <w:szCs w:val="21"/>
          <w:shd w:val="clear" w:color="auto" w:fill="FFFFFF"/>
          <w:lang w:val="en-US"/>
        </w:rPr>
        <w:t xml:space="preserve">; </w:t>
      </w:r>
    </w:p>
    <w:p w14:paraId="23F969FE" w14:textId="77777777" w:rsidR="003C5107" w:rsidRPr="001033A9" w:rsidRDefault="003C5107">
      <w:pPr>
        <w:pStyle w:val="Style"/>
        <w:shd w:val="clear" w:color="auto" w:fill="FFFFFF"/>
        <w:tabs>
          <w:tab w:val="left" w:pos="729"/>
          <w:tab w:val="left" w:pos="1459"/>
        </w:tabs>
        <w:spacing w:before="225" w:line="254" w:lineRule="exact"/>
        <w:ind w:left="1488" w:right="28" w:hanging="148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2.2.2 </w:t>
      </w:r>
      <w:r w:rsidRPr="001033A9">
        <w:rPr>
          <w:sz w:val="21"/>
          <w:szCs w:val="21"/>
          <w:shd w:val="clear" w:color="auto" w:fill="FFFFFF"/>
          <w:lang w:val="en-US"/>
        </w:rPr>
        <w:tab/>
        <w:t xml:space="preserve">bring together in conference representatives of the Church of England </w:t>
      </w:r>
      <w:r w:rsidRPr="001033A9">
        <w:rPr>
          <w:sz w:val="21"/>
          <w:szCs w:val="21"/>
          <w:shd w:val="clear" w:color="auto" w:fill="FFFFFF"/>
          <w:lang w:val="en-US"/>
        </w:rPr>
        <w:br/>
        <w:t xml:space="preserve">voluntary </w:t>
      </w:r>
      <w:proofErr w:type="spellStart"/>
      <w:r w:rsidRPr="001033A9">
        <w:rPr>
          <w:sz w:val="21"/>
          <w:szCs w:val="21"/>
          <w:shd w:val="clear" w:color="auto" w:fill="FFFFFF"/>
          <w:lang w:val="en-US"/>
        </w:rPr>
        <w:t>organisations</w:t>
      </w:r>
      <w:proofErr w:type="spellEnd"/>
      <w:r w:rsidRPr="001033A9">
        <w:rPr>
          <w:sz w:val="21"/>
          <w:szCs w:val="21"/>
          <w:shd w:val="clear" w:color="auto" w:fill="FFFFFF"/>
          <w:lang w:val="en-US"/>
        </w:rPr>
        <w:t xml:space="preserve">, Government departments, statutory authorities and </w:t>
      </w:r>
      <w:r w:rsidRPr="001033A9">
        <w:rPr>
          <w:sz w:val="21"/>
          <w:szCs w:val="21"/>
          <w:shd w:val="clear" w:color="auto" w:fill="FFFFFF"/>
          <w:lang w:val="en-US"/>
        </w:rPr>
        <w:br/>
        <w:t xml:space="preserve">individuals; </w:t>
      </w:r>
    </w:p>
    <w:p w14:paraId="3263F065" w14:textId="77777777" w:rsidR="003C5107" w:rsidRPr="001033A9" w:rsidRDefault="003C5107">
      <w:pPr>
        <w:pStyle w:val="Style"/>
        <w:shd w:val="clear" w:color="auto" w:fill="FFFFFF"/>
        <w:tabs>
          <w:tab w:val="left" w:pos="729"/>
          <w:tab w:val="left" w:pos="1464"/>
        </w:tabs>
        <w:spacing w:before="230" w:line="254" w:lineRule="exact"/>
        <w:ind w:left="1497" w:right="37"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2.2.3 </w:t>
      </w:r>
      <w:r w:rsidRPr="001033A9">
        <w:rPr>
          <w:sz w:val="21"/>
          <w:szCs w:val="21"/>
          <w:shd w:val="clear" w:color="auto" w:fill="FFFFFF"/>
          <w:lang w:val="en-US"/>
        </w:rPr>
        <w:tab/>
        <w:t xml:space="preserve">promote and carry out or assist in promoting and carrying out research, </w:t>
      </w:r>
      <w:r w:rsidRPr="001033A9">
        <w:rPr>
          <w:sz w:val="21"/>
          <w:szCs w:val="21"/>
          <w:shd w:val="clear" w:color="auto" w:fill="FFFFFF"/>
          <w:lang w:val="en-US"/>
        </w:rPr>
        <w:br/>
        <w:t xml:space="preserve">surveys and investigations and publish the useful results of such research, </w:t>
      </w:r>
      <w:r w:rsidRPr="001033A9">
        <w:rPr>
          <w:sz w:val="21"/>
          <w:szCs w:val="21"/>
          <w:shd w:val="clear" w:color="auto" w:fill="FFFFFF"/>
          <w:lang w:val="en-US"/>
        </w:rPr>
        <w:br/>
        <w:t xml:space="preserve">surveys and investigations; </w:t>
      </w:r>
    </w:p>
    <w:p w14:paraId="3F0A123B" w14:textId="77777777" w:rsidR="003C5107" w:rsidRPr="001033A9" w:rsidRDefault="003C5107">
      <w:pPr>
        <w:pStyle w:val="Style"/>
        <w:shd w:val="clear" w:color="auto" w:fill="FFFFFF"/>
        <w:tabs>
          <w:tab w:val="left" w:pos="729"/>
          <w:tab w:val="left" w:pos="1454"/>
        </w:tabs>
        <w:spacing w:before="225" w:line="249" w:lineRule="exact"/>
        <w:ind w:left="1497" w:right="9"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2.2.4 </w:t>
      </w:r>
      <w:r w:rsidRPr="001033A9">
        <w:rPr>
          <w:sz w:val="21"/>
          <w:szCs w:val="21"/>
          <w:shd w:val="clear" w:color="auto" w:fill="FFFFFF"/>
          <w:lang w:val="en-US"/>
        </w:rPr>
        <w:tab/>
        <w:t xml:space="preserve">arrange and provide for, or join in arranging and providing for, the holding of </w:t>
      </w:r>
      <w:r w:rsidRPr="001033A9">
        <w:rPr>
          <w:sz w:val="21"/>
          <w:szCs w:val="21"/>
          <w:shd w:val="clear" w:color="auto" w:fill="FFFFFF"/>
          <w:lang w:val="en-US"/>
        </w:rPr>
        <w:br/>
        <w:t xml:space="preserve">exhibitions, meetings, lectures, classes, seminars and training courses; </w:t>
      </w:r>
    </w:p>
    <w:p w14:paraId="006A3C7A" w14:textId="77777777" w:rsidR="003C5107" w:rsidRPr="001033A9" w:rsidRDefault="003C5107">
      <w:pPr>
        <w:pStyle w:val="Style"/>
        <w:shd w:val="clear" w:color="auto" w:fill="FFFFFF"/>
        <w:tabs>
          <w:tab w:val="left" w:pos="729"/>
          <w:tab w:val="left" w:pos="1459"/>
        </w:tabs>
        <w:spacing w:before="225" w:line="249" w:lineRule="exact"/>
        <w:ind w:left="1497" w:right="9"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2.2.5 </w:t>
      </w:r>
      <w:r w:rsidRPr="001033A9">
        <w:rPr>
          <w:sz w:val="21"/>
          <w:szCs w:val="21"/>
          <w:shd w:val="clear" w:color="auto" w:fill="FFFFFF"/>
          <w:lang w:val="en-US"/>
        </w:rPr>
        <w:tab/>
        <w:t xml:space="preserve">collect and disseminate information on all matters affecting such objects and </w:t>
      </w:r>
      <w:r w:rsidRPr="001033A9">
        <w:rPr>
          <w:sz w:val="21"/>
          <w:szCs w:val="21"/>
          <w:shd w:val="clear" w:color="auto" w:fill="FFFFFF"/>
          <w:lang w:val="en-US"/>
        </w:rPr>
        <w:br/>
        <w:t xml:space="preserve">exchange such information with other bodies having similar objects whether </w:t>
      </w:r>
      <w:r w:rsidRPr="001033A9">
        <w:rPr>
          <w:sz w:val="21"/>
          <w:szCs w:val="21"/>
          <w:shd w:val="clear" w:color="auto" w:fill="FFFFFF"/>
          <w:lang w:val="en-US"/>
        </w:rPr>
        <w:br/>
        <w:t xml:space="preserve">in this country or overseas; </w:t>
      </w:r>
    </w:p>
    <w:p w14:paraId="069EBC09" w14:textId="77777777" w:rsidR="003C5107" w:rsidRPr="001033A9" w:rsidRDefault="003C5107">
      <w:pPr>
        <w:pStyle w:val="Style"/>
        <w:shd w:val="clear" w:color="auto" w:fill="FFFFFF"/>
        <w:tabs>
          <w:tab w:val="left" w:pos="729"/>
          <w:tab w:val="left" w:pos="1468"/>
        </w:tabs>
        <w:spacing w:before="225" w:line="249" w:lineRule="exact"/>
        <w:ind w:left="1516" w:right="18" w:hanging="1516"/>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2.2.6 </w:t>
      </w:r>
      <w:r w:rsidRPr="001033A9">
        <w:rPr>
          <w:sz w:val="21"/>
          <w:szCs w:val="21"/>
          <w:shd w:val="clear" w:color="auto" w:fill="FFFFFF"/>
          <w:lang w:val="en-US"/>
        </w:rPr>
        <w:tab/>
        <w:t xml:space="preserve">undertake, execute, manage or assist any charitable trusts which may lawfully </w:t>
      </w:r>
      <w:r w:rsidRPr="001033A9">
        <w:rPr>
          <w:sz w:val="21"/>
          <w:szCs w:val="21"/>
          <w:shd w:val="clear" w:color="auto" w:fill="FFFFFF"/>
          <w:lang w:val="en-US"/>
        </w:rPr>
        <w:br/>
        <w:t xml:space="preserve">be undertaken, managed or assisted by the Association; </w:t>
      </w:r>
    </w:p>
    <w:p w14:paraId="12A06317" w14:textId="77777777" w:rsidR="003C5107" w:rsidRPr="001033A9" w:rsidRDefault="003C5107">
      <w:pPr>
        <w:pStyle w:val="Style"/>
        <w:shd w:val="clear" w:color="auto" w:fill="FFFFFF"/>
        <w:tabs>
          <w:tab w:val="left" w:pos="729"/>
          <w:tab w:val="left" w:pos="1468"/>
        </w:tabs>
        <w:spacing w:before="220" w:line="249" w:lineRule="exact"/>
        <w:ind w:left="1512" w:right="9" w:hanging="1512"/>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2.2.7 </w:t>
      </w:r>
      <w:r w:rsidRPr="001033A9">
        <w:rPr>
          <w:sz w:val="21"/>
          <w:szCs w:val="21"/>
          <w:shd w:val="clear" w:color="auto" w:fill="FFFFFF"/>
          <w:lang w:val="en-US"/>
        </w:rPr>
        <w:tab/>
        <w:t xml:space="preserve">procure to be written and publish, issue and circulate gratuitously or otherwise </w:t>
      </w:r>
      <w:r w:rsidRPr="001033A9">
        <w:rPr>
          <w:sz w:val="21"/>
          <w:szCs w:val="21"/>
          <w:shd w:val="clear" w:color="auto" w:fill="FFFFFF"/>
          <w:lang w:val="en-US"/>
        </w:rPr>
        <w:br/>
        <w:t xml:space="preserve">a bi-annual journal and such papers, books, periodicals, pamphlets or other </w:t>
      </w:r>
      <w:r w:rsidRPr="001033A9">
        <w:rPr>
          <w:sz w:val="21"/>
          <w:szCs w:val="21"/>
          <w:shd w:val="clear" w:color="auto" w:fill="FFFFFF"/>
          <w:lang w:val="en-US"/>
        </w:rPr>
        <w:br/>
        <w:t xml:space="preserve">documents of films or recorded tapes as shall further such objects; </w:t>
      </w:r>
    </w:p>
    <w:p w14:paraId="2E0622B6" w14:textId="77777777" w:rsidR="003C5107" w:rsidRPr="001033A9" w:rsidRDefault="003C5107" w:rsidP="00E94CF5">
      <w:pPr>
        <w:pStyle w:val="Style"/>
        <w:shd w:val="clear" w:color="auto" w:fill="FFFFFF"/>
        <w:tabs>
          <w:tab w:val="left" w:pos="729"/>
          <w:tab w:val="left" w:pos="1468"/>
        </w:tabs>
        <w:spacing w:before="235" w:line="249" w:lineRule="exact"/>
        <w:ind w:left="1521" w:hanging="1521"/>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2.2.8 </w:t>
      </w:r>
      <w:r w:rsidRPr="001033A9">
        <w:rPr>
          <w:sz w:val="21"/>
          <w:szCs w:val="21"/>
          <w:shd w:val="clear" w:color="auto" w:fill="FFFFFF"/>
          <w:lang w:val="en-US"/>
        </w:rPr>
        <w:tab/>
        <w:t>purchase, take on lease or in exchange, hire</w:t>
      </w:r>
      <w:r w:rsidR="00E94CF5" w:rsidRPr="001033A9">
        <w:rPr>
          <w:sz w:val="21"/>
          <w:szCs w:val="21"/>
          <w:shd w:val="clear" w:color="auto" w:fill="FFFFFF"/>
          <w:lang w:val="en-US"/>
        </w:rPr>
        <w:t xml:space="preserve"> otherwise acquire any property construct, maintain and alter any buildings or erections necessary for the </w:t>
      </w:r>
      <w:r w:rsidR="00E94CF5" w:rsidRPr="001033A9">
        <w:rPr>
          <w:sz w:val="21"/>
          <w:szCs w:val="21"/>
          <w:shd w:val="clear" w:color="auto" w:fill="FFFFFF"/>
          <w:lang w:val="en-US"/>
        </w:rPr>
        <w:br/>
        <w:t xml:space="preserve">work of the Association; </w:t>
      </w:r>
      <w:r w:rsidRPr="001033A9">
        <w:rPr>
          <w:sz w:val="21"/>
          <w:szCs w:val="21"/>
          <w:shd w:val="clear" w:color="auto" w:fill="FFFFFF"/>
          <w:lang w:val="en-US"/>
        </w:rPr>
        <w:t xml:space="preserve">and any rights and privileges necessary for the promotion of such objects and </w:t>
      </w:r>
      <w:r w:rsidRPr="001033A9">
        <w:rPr>
          <w:sz w:val="21"/>
          <w:szCs w:val="21"/>
          <w:shd w:val="clear" w:color="auto" w:fill="FFFFFF"/>
          <w:lang w:val="en-US"/>
        </w:rPr>
        <w:br/>
      </w:r>
    </w:p>
    <w:p w14:paraId="3C6E60E9" w14:textId="77777777" w:rsidR="003C5107" w:rsidRPr="001033A9" w:rsidRDefault="003C5107">
      <w:pPr>
        <w:pStyle w:val="Style"/>
        <w:rPr>
          <w:sz w:val="21"/>
          <w:szCs w:val="21"/>
          <w:lang w:val="en-US"/>
        </w:rPr>
        <w:sectPr w:rsidR="003C5107" w:rsidRPr="001033A9">
          <w:type w:val="continuous"/>
          <w:pgSz w:w="11907" w:h="16840"/>
          <w:pgMar w:top="360" w:right="1343" w:bottom="360" w:left="648" w:header="720" w:footer="720" w:gutter="0"/>
          <w:cols w:num="2" w:space="720" w:equalWidth="0">
            <w:col w:w="859" w:space="4"/>
            <w:col w:w="9052"/>
          </w:cols>
          <w:noEndnote/>
        </w:sectPr>
      </w:pPr>
    </w:p>
    <w:p w14:paraId="7188B0EB" w14:textId="77777777" w:rsidR="003C5107" w:rsidRPr="001033A9" w:rsidRDefault="003C5107" w:rsidP="00E94CF5">
      <w:pPr>
        <w:pStyle w:val="Style"/>
        <w:shd w:val="clear" w:color="auto" w:fill="FFFFFF"/>
        <w:spacing w:line="240" w:lineRule="exact"/>
        <w:ind w:left="1418" w:right="15" w:hanging="709"/>
        <w:rPr>
          <w:sz w:val="21"/>
          <w:szCs w:val="21"/>
          <w:shd w:val="clear" w:color="auto" w:fill="FFFFFF"/>
          <w:lang w:val="en-US"/>
        </w:rPr>
      </w:pPr>
      <w:r w:rsidRPr="001033A9">
        <w:rPr>
          <w:sz w:val="21"/>
          <w:szCs w:val="21"/>
          <w:shd w:val="clear" w:color="auto" w:fill="FFFFFF"/>
          <w:lang w:val="en-US"/>
        </w:rPr>
        <w:lastRenderedPageBreak/>
        <w:t xml:space="preserve">2.2.9 </w:t>
      </w:r>
      <w:r w:rsidR="00E94CF5" w:rsidRPr="001033A9">
        <w:rPr>
          <w:sz w:val="21"/>
          <w:szCs w:val="21"/>
          <w:shd w:val="clear" w:color="auto" w:fill="FFFFFF"/>
          <w:lang w:val="en-US"/>
        </w:rPr>
        <w:t xml:space="preserve">    </w:t>
      </w:r>
      <w:r w:rsidRPr="001033A9">
        <w:rPr>
          <w:sz w:val="21"/>
          <w:szCs w:val="21"/>
          <w:shd w:val="clear" w:color="auto" w:fill="FFFFFF"/>
          <w:lang w:val="en-US"/>
        </w:rPr>
        <w:t xml:space="preserve">make regulations for any property which may be so acquired; </w:t>
      </w:r>
    </w:p>
    <w:p w14:paraId="23F82541" w14:textId="77777777" w:rsidR="003C5107" w:rsidRPr="001033A9" w:rsidRDefault="003C5107" w:rsidP="00E94CF5">
      <w:pPr>
        <w:pStyle w:val="Style"/>
        <w:shd w:val="clear" w:color="auto" w:fill="FFFFFF"/>
        <w:spacing w:before="225" w:line="259" w:lineRule="exact"/>
        <w:ind w:left="1560" w:right="211" w:hanging="875"/>
        <w:rPr>
          <w:sz w:val="21"/>
          <w:szCs w:val="21"/>
          <w:shd w:val="clear" w:color="auto" w:fill="FFFFFF"/>
          <w:lang w:val="en-US"/>
        </w:rPr>
      </w:pPr>
      <w:r w:rsidRPr="001033A9">
        <w:rPr>
          <w:sz w:val="21"/>
          <w:szCs w:val="21"/>
          <w:shd w:val="clear" w:color="auto" w:fill="FFFFFF"/>
          <w:lang w:val="en-US"/>
        </w:rPr>
        <w:t xml:space="preserve">2.2.10 </w:t>
      </w:r>
      <w:r w:rsidR="00E94CF5" w:rsidRPr="001033A9">
        <w:rPr>
          <w:sz w:val="21"/>
          <w:szCs w:val="21"/>
          <w:shd w:val="clear" w:color="auto" w:fill="FFFFFF"/>
          <w:lang w:val="en-US"/>
        </w:rPr>
        <w:t xml:space="preserve">   </w:t>
      </w:r>
      <w:r w:rsidRPr="001033A9">
        <w:rPr>
          <w:sz w:val="21"/>
          <w:szCs w:val="21"/>
          <w:shd w:val="clear" w:color="auto" w:fill="FFFFFF"/>
          <w:lang w:val="en-US"/>
        </w:rPr>
        <w:t>sell, let, mortgage, dispose of, turn account or</w:t>
      </w:r>
      <w:r w:rsidR="00E94CF5" w:rsidRPr="001033A9">
        <w:rPr>
          <w:sz w:val="21"/>
          <w:szCs w:val="21"/>
          <w:shd w:val="clear" w:color="auto" w:fill="FFFFFF"/>
          <w:lang w:val="en-US"/>
        </w:rPr>
        <w:t xml:space="preserve"> otherwise encumber all or any </w:t>
      </w:r>
      <w:r w:rsidRPr="001033A9">
        <w:rPr>
          <w:sz w:val="21"/>
          <w:szCs w:val="21"/>
          <w:shd w:val="clear" w:color="auto" w:fill="FFFFFF"/>
          <w:lang w:val="en-US"/>
        </w:rPr>
        <w:t xml:space="preserve">of </w:t>
      </w:r>
      <w:r w:rsidR="00E94CF5" w:rsidRPr="001033A9">
        <w:rPr>
          <w:sz w:val="21"/>
          <w:szCs w:val="21"/>
          <w:shd w:val="clear" w:color="auto" w:fill="FFFFFF"/>
          <w:lang w:val="en-US"/>
        </w:rPr>
        <w:t>t</w:t>
      </w:r>
      <w:r w:rsidRPr="001033A9">
        <w:rPr>
          <w:sz w:val="21"/>
          <w:szCs w:val="21"/>
          <w:shd w:val="clear" w:color="auto" w:fill="FFFFFF"/>
          <w:lang w:val="en-US"/>
        </w:rPr>
        <w:t xml:space="preserve">he property or assets of the Association; </w:t>
      </w:r>
    </w:p>
    <w:p w14:paraId="01B9E816" w14:textId="77777777" w:rsidR="003C5107" w:rsidRPr="001033A9" w:rsidRDefault="003C5107" w:rsidP="00E94CF5">
      <w:pPr>
        <w:pStyle w:val="Style"/>
        <w:shd w:val="clear" w:color="auto" w:fill="FFFFFF"/>
        <w:spacing w:before="216" w:line="259" w:lineRule="exact"/>
        <w:ind w:left="1560" w:right="394" w:hanging="851"/>
        <w:rPr>
          <w:sz w:val="21"/>
          <w:szCs w:val="21"/>
          <w:shd w:val="clear" w:color="auto" w:fill="FFFFFF"/>
          <w:lang w:val="en-US"/>
        </w:rPr>
      </w:pPr>
      <w:r w:rsidRPr="001033A9">
        <w:rPr>
          <w:sz w:val="21"/>
          <w:szCs w:val="21"/>
          <w:shd w:val="clear" w:color="auto" w:fill="FFFFFF"/>
          <w:lang w:val="en-US"/>
        </w:rPr>
        <w:t xml:space="preserve">2.2.11 </w:t>
      </w:r>
      <w:r w:rsidR="00E94CF5" w:rsidRPr="001033A9">
        <w:rPr>
          <w:sz w:val="21"/>
          <w:szCs w:val="21"/>
          <w:shd w:val="clear" w:color="auto" w:fill="FFFFFF"/>
          <w:lang w:val="en-US"/>
        </w:rPr>
        <w:t xml:space="preserve">   </w:t>
      </w:r>
      <w:r w:rsidRPr="001033A9">
        <w:rPr>
          <w:sz w:val="21"/>
          <w:szCs w:val="21"/>
          <w:shd w:val="clear" w:color="auto" w:fill="FFFFFF"/>
          <w:lang w:val="en-US"/>
        </w:rPr>
        <w:t xml:space="preserve">accept gifts and borrow or raise money for </w:t>
      </w:r>
      <w:r w:rsidR="00E94CF5" w:rsidRPr="001033A9">
        <w:rPr>
          <w:sz w:val="21"/>
          <w:szCs w:val="21"/>
          <w:shd w:val="clear" w:color="auto" w:fill="FFFFFF"/>
          <w:lang w:val="en-US"/>
        </w:rPr>
        <w:t xml:space="preserve">such objects on such terms and </w:t>
      </w:r>
      <w:r w:rsidRPr="001033A9">
        <w:rPr>
          <w:sz w:val="21"/>
          <w:szCs w:val="21"/>
          <w:shd w:val="clear" w:color="auto" w:fill="FFFFFF"/>
          <w:lang w:val="en-US"/>
        </w:rPr>
        <w:t xml:space="preserve">such security as shall be thought fit; </w:t>
      </w:r>
    </w:p>
    <w:p w14:paraId="540953AE" w14:textId="77777777" w:rsidR="003C5107" w:rsidRPr="001033A9" w:rsidRDefault="003C5107" w:rsidP="00D15B4A">
      <w:pPr>
        <w:pStyle w:val="Style"/>
        <w:shd w:val="clear" w:color="auto" w:fill="FFFFFF"/>
        <w:tabs>
          <w:tab w:val="left" w:pos="1560"/>
        </w:tabs>
        <w:spacing w:before="216" w:line="259" w:lineRule="exact"/>
        <w:ind w:left="1560" w:right="101" w:hanging="851"/>
        <w:rPr>
          <w:sz w:val="21"/>
          <w:szCs w:val="21"/>
          <w:shd w:val="clear" w:color="auto" w:fill="FFFFFF"/>
          <w:lang w:val="en-US"/>
        </w:rPr>
      </w:pPr>
      <w:r w:rsidRPr="001033A9">
        <w:rPr>
          <w:sz w:val="21"/>
          <w:szCs w:val="21"/>
          <w:shd w:val="clear" w:color="auto" w:fill="FFFFFF"/>
          <w:lang w:val="en-US"/>
        </w:rPr>
        <w:t xml:space="preserve">2.2.12 </w:t>
      </w:r>
      <w:r w:rsidR="00D15B4A" w:rsidRPr="001033A9">
        <w:rPr>
          <w:sz w:val="21"/>
          <w:szCs w:val="21"/>
          <w:shd w:val="clear" w:color="auto" w:fill="FFFFFF"/>
          <w:lang w:val="en-US"/>
        </w:rPr>
        <w:t xml:space="preserve">    </w:t>
      </w:r>
      <w:r w:rsidRPr="001033A9">
        <w:rPr>
          <w:sz w:val="21"/>
          <w:szCs w:val="21"/>
          <w:shd w:val="clear" w:color="auto" w:fill="FFFFFF"/>
          <w:lang w:val="en-US"/>
        </w:rPr>
        <w:t xml:space="preserve">procure contributions to the Association by personal or written appeals, public </w:t>
      </w:r>
      <w:r w:rsidRPr="001033A9">
        <w:rPr>
          <w:sz w:val="21"/>
          <w:szCs w:val="21"/>
          <w:shd w:val="clear" w:color="auto" w:fill="FFFFFF"/>
          <w:lang w:val="en-US"/>
        </w:rPr>
        <w:br/>
        <w:t xml:space="preserve">meetings or otherwise; </w:t>
      </w:r>
    </w:p>
    <w:p w14:paraId="04DC2331" w14:textId="77777777" w:rsidR="003C5107" w:rsidRPr="001033A9" w:rsidRDefault="003C5107" w:rsidP="00020958">
      <w:pPr>
        <w:pStyle w:val="Style"/>
        <w:shd w:val="clear" w:color="auto" w:fill="FFFFFF"/>
        <w:spacing w:before="211" w:line="249" w:lineRule="exact"/>
        <w:ind w:left="1560" w:right="39" w:hanging="851"/>
        <w:rPr>
          <w:sz w:val="21"/>
          <w:szCs w:val="21"/>
          <w:shd w:val="clear" w:color="auto" w:fill="FFFFFF"/>
          <w:lang w:val="en-US"/>
        </w:rPr>
      </w:pPr>
      <w:r w:rsidRPr="001033A9">
        <w:rPr>
          <w:sz w:val="21"/>
          <w:szCs w:val="21"/>
          <w:shd w:val="clear" w:color="auto" w:fill="FFFFFF"/>
          <w:lang w:val="en-US"/>
        </w:rPr>
        <w:t xml:space="preserve">2.2.13 </w:t>
      </w:r>
      <w:r w:rsidR="00020958" w:rsidRPr="001033A9">
        <w:rPr>
          <w:sz w:val="21"/>
          <w:szCs w:val="21"/>
          <w:shd w:val="clear" w:color="auto" w:fill="FFFFFF"/>
          <w:lang w:val="en-US"/>
        </w:rPr>
        <w:t xml:space="preserve">   </w:t>
      </w:r>
      <w:r w:rsidRPr="001033A9">
        <w:rPr>
          <w:sz w:val="21"/>
          <w:szCs w:val="21"/>
          <w:shd w:val="clear" w:color="auto" w:fill="FFFFFF"/>
          <w:lang w:val="en-US"/>
        </w:rPr>
        <w:t xml:space="preserve">invest the money of the Association not immediately required for such objects </w:t>
      </w:r>
      <w:r w:rsidRPr="001033A9">
        <w:rPr>
          <w:sz w:val="21"/>
          <w:szCs w:val="21"/>
          <w:shd w:val="clear" w:color="auto" w:fill="FFFFFF"/>
          <w:lang w:val="en-US"/>
        </w:rPr>
        <w:br/>
        <w:t xml:space="preserve">in, or on such investments, securities or property as may be thought, </w:t>
      </w:r>
      <w:r w:rsidRPr="001033A9">
        <w:rPr>
          <w:sz w:val="21"/>
          <w:szCs w:val="21"/>
          <w:shd w:val="clear" w:color="auto" w:fill="FFFFFF"/>
          <w:lang w:val="en-US"/>
        </w:rPr>
        <w:br/>
        <w:t xml:space="preserve">nevertheless, subject to such conditions (if any) as may for the time being be </w:t>
      </w:r>
      <w:r w:rsidRPr="001033A9">
        <w:rPr>
          <w:sz w:val="21"/>
          <w:szCs w:val="21"/>
          <w:shd w:val="clear" w:color="auto" w:fill="FFFFFF"/>
          <w:lang w:val="en-US"/>
        </w:rPr>
        <w:br/>
        <w:t xml:space="preserve">imposed or required by law; </w:t>
      </w:r>
    </w:p>
    <w:p w14:paraId="0C3EC547" w14:textId="77777777" w:rsidR="003C5107" w:rsidRPr="001033A9" w:rsidRDefault="003C5107" w:rsidP="00020958">
      <w:pPr>
        <w:pStyle w:val="Style"/>
        <w:shd w:val="clear" w:color="auto" w:fill="FFFFFF"/>
        <w:spacing w:before="216" w:line="259" w:lineRule="exact"/>
        <w:ind w:left="1560" w:right="456" w:hanging="851"/>
        <w:rPr>
          <w:sz w:val="21"/>
          <w:szCs w:val="21"/>
          <w:shd w:val="clear" w:color="auto" w:fill="FFFFFF"/>
          <w:lang w:val="en-US"/>
        </w:rPr>
      </w:pPr>
      <w:r w:rsidRPr="001033A9">
        <w:rPr>
          <w:sz w:val="21"/>
          <w:szCs w:val="21"/>
          <w:shd w:val="clear" w:color="auto" w:fill="FFFFFF"/>
          <w:lang w:val="en-US"/>
        </w:rPr>
        <w:t xml:space="preserve">2.2.14 </w:t>
      </w:r>
      <w:r w:rsidR="00020958" w:rsidRPr="001033A9">
        <w:rPr>
          <w:sz w:val="21"/>
          <w:szCs w:val="21"/>
          <w:shd w:val="clear" w:color="auto" w:fill="FFFFFF"/>
          <w:lang w:val="en-US"/>
        </w:rPr>
        <w:t xml:space="preserve">    </w:t>
      </w:r>
      <w:r w:rsidRPr="001033A9">
        <w:rPr>
          <w:sz w:val="21"/>
          <w:szCs w:val="21"/>
          <w:shd w:val="clear" w:color="auto" w:fill="FFFFFF"/>
          <w:lang w:val="en-US"/>
        </w:rPr>
        <w:t>do all such other lawful things as are necess</w:t>
      </w:r>
      <w:r w:rsidR="00020958" w:rsidRPr="001033A9">
        <w:rPr>
          <w:sz w:val="21"/>
          <w:szCs w:val="21"/>
          <w:shd w:val="clear" w:color="auto" w:fill="FFFFFF"/>
          <w:lang w:val="en-US"/>
        </w:rPr>
        <w:t xml:space="preserve">ary for the attainment of such </w:t>
      </w:r>
      <w:r w:rsidRPr="001033A9">
        <w:rPr>
          <w:sz w:val="21"/>
          <w:szCs w:val="21"/>
          <w:shd w:val="clear" w:color="auto" w:fill="FFFFFF"/>
          <w:lang w:val="en-US"/>
        </w:rPr>
        <w:t xml:space="preserve">objects. </w:t>
      </w:r>
    </w:p>
    <w:p w14:paraId="5F22EA4A" w14:textId="77777777" w:rsidR="003C5107" w:rsidRPr="001033A9" w:rsidRDefault="003C5107">
      <w:pPr>
        <w:pStyle w:val="Style"/>
        <w:shd w:val="clear" w:color="auto" w:fill="FFFFFF"/>
        <w:tabs>
          <w:tab w:val="left" w:pos="705"/>
        </w:tabs>
        <w:spacing w:before="216" w:line="240" w:lineRule="exact"/>
        <w:ind w:right="15"/>
        <w:rPr>
          <w:b/>
          <w:bCs/>
          <w:sz w:val="21"/>
          <w:szCs w:val="21"/>
          <w:shd w:val="clear" w:color="auto" w:fill="FFFFFF"/>
          <w:lang w:val="en-US"/>
        </w:rPr>
      </w:pPr>
      <w:r w:rsidRPr="001033A9">
        <w:rPr>
          <w:sz w:val="21"/>
          <w:szCs w:val="21"/>
          <w:shd w:val="clear" w:color="auto" w:fill="FFFFFF"/>
          <w:lang w:val="en-US"/>
        </w:rPr>
        <w:t xml:space="preserve">3. </w:t>
      </w:r>
      <w:r w:rsidRPr="001033A9">
        <w:rPr>
          <w:sz w:val="21"/>
          <w:szCs w:val="21"/>
          <w:shd w:val="clear" w:color="auto" w:fill="FFFFFF"/>
          <w:lang w:val="en-US"/>
        </w:rPr>
        <w:tab/>
      </w:r>
      <w:r w:rsidRPr="001033A9">
        <w:rPr>
          <w:b/>
          <w:bCs/>
          <w:sz w:val="21"/>
          <w:szCs w:val="21"/>
          <w:shd w:val="clear" w:color="auto" w:fill="FFFFFF"/>
          <w:lang w:val="en-US"/>
        </w:rPr>
        <w:t xml:space="preserve">MEMBERSHIP </w:t>
      </w:r>
    </w:p>
    <w:p w14:paraId="59830D3F" w14:textId="77777777" w:rsidR="003C5107" w:rsidRPr="001033A9" w:rsidRDefault="003C5107">
      <w:pPr>
        <w:pStyle w:val="Style"/>
        <w:shd w:val="clear" w:color="auto" w:fill="FFFFFF"/>
        <w:tabs>
          <w:tab w:val="left" w:pos="4"/>
          <w:tab w:val="left" w:pos="700"/>
        </w:tabs>
        <w:spacing w:before="259" w:line="249" w:lineRule="exact"/>
        <w:ind w:left="729" w:right="15" w:hanging="729"/>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3.1 </w:t>
      </w:r>
      <w:r w:rsidRPr="001033A9">
        <w:rPr>
          <w:sz w:val="21"/>
          <w:szCs w:val="21"/>
          <w:shd w:val="clear" w:color="auto" w:fill="FFFFFF"/>
          <w:lang w:val="en-US"/>
        </w:rPr>
        <w:tab/>
        <w:t xml:space="preserve">There shall be two classes of membership namely Ordinary and Associate and either </w:t>
      </w:r>
      <w:r w:rsidRPr="001033A9">
        <w:rPr>
          <w:sz w:val="21"/>
          <w:szCs w:val="21"/>
          <w:shd w:val="clear" w:color="auto" w:fill="FFFFFF"/>
          <w:lang w:val="en-US"/>
        </w:rPr>
        <w:br/>
        <w:t xml:space="preserve">class of membership shall be subject to election by the Council and the payment of </w:t>
      </w:r>
      <w:r w:rsidRPr="001033A9">
        <w:rPr>
          <w:sz w:val="21"/>
          <w:szCs w:val="21"/>
          <w:shd w:val="clear" w:color="auto" w:fill="FFFFFF"/>
          <w:lang w:val="en-US"/>
        </w:rPr>
        <w:br/>
        <w:t xml:space="preserve">the annual subscription as laid down from time to time by the Council </w:t>
      </w:r>
    </w:p>
    <w:p w14:paraId="13A0071A" w14:textId="77777777" w:rsidR="003C5107" w:rsidRPr="001033A9" w:rsidRDefault="003C5107" w:rsidP="00020958">
      <w:pPr>
        <w:pStyle w:val="Style"/>
        <w:shd w:val="clear" w:color="auto" w:fill="FFFFFF"/>
        <w:tabs>
          <w:tab w:val="left" w:pos="696"/>
          <w:tab w:val="left" w:pos="1418"/>
          <w:tab w:val="left" w:pos="1560"/>
        </w:tabs>
        <w:spacing w:before="220" w:line="249" w:lineRule="exact"/>
        <w:ind w:left="1418" w:right="15" w:hanging="2131"/>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3.1.1 </w:t>
      </w:r>
      <w:r w:rsidRPr="001033A9">
        <w:rPr>
          <w:sz w:val="21"/>
          <w:szCs w:val="21"/>
          <w:shd w:val="clear" w:color="auto" w:fill="FFFFFF"/>
          <w:lang w:val="en-US"/>
        </w:rPr>
        <w:tab/>
        <w:t xml:space="preserve">Ordinary membership of the Association shall be open to individuals of 18 </w:t>
      </w:r>
      <w:r w:rsidRPr="001033A9">
        <w:rPr>
          <w:sz w:val="21"/>
          <w:szCs w:val="21"/>
          <w:shd w:val="clear" w:color="auto" w:fill="FFFFFF"/>
          <w:lang w:val="en-US"/>
        </w:rPr>
        <w:br/>
        <w:t xml:space="preserve">years and over who are members of the Church of England and interested in furthering the work of the Association and to Ecclesiastical Corporations other than Corporations sole </w:t>
      </w:r>
    </w:p>
    <w:p w14:paraId="7D3D226B" w14:textId="77777777" w:rsidR="003C5107" w:rsidRPr="001033A9" w:rsidRDefault="003C5107" w:rsidP="00020958">
      <w:pPr>
        <w:pStyle w:val="Style"/>
        <w:shd w:val="clear" w:color="auto" w:fill="FFFFFF"/>
        <w:tabs>
          <w:tab w:val="left" w:pos="700"/>
          <w:tab w:val="left" w:pos="1540"/>
        </w:tabs>
        <w:spacing w:before="225" w:line="249" w:lineRule="exact"/>
        <w:ind w:left="1560" w:right="15" w:hanging="2256"/>
        <w:rPr>
          <w:sz w:val="21"/>
          <w:szCs w:val="21"/>
          <w:shd w:val="clear" w:color="auto" w:fill="FFFFFF"/>
          <w:lang w:val="en-US" w:bidi="he-IL"/>
        </w:rPr>
      </w:pPr>
      <w:r w:rsidRPr="001033A9">
        <w:rPr>
          <w:sz w:val="21"/>
          <w:szCs w:val="21"/>
          <w:lang w:val="en-US"/>
        </w:rPr>
        <w:tab/>
      </w:r>
      <w:r w:rsidRPr="001033A9">
        <w:rPr>
          <w:sz w:val="21"/>
          <w:szCs w:val="21"/>
          <w:shd w:val="clear" w:color="auto" w:fill="FFFFFF"/>
          <w:lang w:val="en-US"/>
        </w:rPr>
        <w:t xml:space="preserve">3.1.2 </w:t>
      </w:r>
      <w:r w:rsidRPr="001033A9">
        <w:rPr>
          <w:sz w:val="21"/>
          <w:szCs w:val="21"/>
          <w:shd w:val="clear" w:color="auto" w:fill="FFFFFF"/>
          <w:lang w:val="en-US"/>
        </w:rPr>
        <w:tab/>
        <w:t xml:space="preserve">Associate membership of the Association shall be open to Clergy and laity of </w:t>
      </w:r>
      <w:r w:rsidRPr="001033A9">
        <w:rPr>
          <w:sz w:val="21"/>
          <w:szCs w:val="21"/>
          <w:shd w:val="clear" w:color="auto" w:fill="FFFFFF"/>
          <w:lang w:val="en-US"/>
        </w:rPr>
        <w:br/>
        <w:t xml:space="preserve">the Church in Wales, the Church of Ireland and the Scottish Episcopal </w:t>
      </w:r>
      <w:r w:rsidRPr="001033A9">
        <w:rPr>
          <w:sz w:val="21"/>
          <w:szCs w:val="21"/>
          <w:shd w:val="clear" w:color="auto" w:fill="FFFFFF"/>
          <w:lang w:val="en-US"/>
        </w:rPr>
        <w:br/>
        <w:t xml:space="preserve">Church, and of other Churches in communion with the </w:t>
      </w:r>
      <w:r w:rsidRPr="00077EF9">
        <w:rPr>
          <w:w w:val="119"/>
          <w:sz w:val="21"/>
          <w:szCs w:val="21"/>
          <w:shd w:val="clear" w:color="auto" w:fill="FFFFFF"/>
          <w:lang w:val="en-US" w:bidi="he-IL"/>
        </w:rPr>
        <w:t xml:space="preserve">see </w:t>
      </w:r>
      <w:r w:rsidRPr="001033A9">
        <w:rPr>
          <w:sz w:val="21"/>
          <w:szCs w:val="21"/>
          <w:shd w:val="clear" w:color="auto" w:fill="FFFFFF"/>
          <w:lang w:val="en-US" w:bidi="he-IL"/>
        </w:rPr>
        <w:t xml:space="preserve">of Canterbury </w:t>
      </w:r>
    </w:p>
    <w:p w14:paraId="2D5E68FF" w14:textId="2E902F60" w:rsidR="003C5107" w:rsidRPr="001033A9" w:rsidRDefault="003C5107">
      <w:pPr>
        <w:pStyle w:val="Style"/>
        <w:shd w:val="clear" w:color="auto" w:fill="FFFFFF"/>
        <w:tabs>
          <w:tab w:val="left" w:pos="14"/>
          <w:tab w:val="left" w:pos="710"/>
        </w:tabs>
        <w:spacing w:before="230" w:line="249" w:lineRule="exact"/>
        <w:ind w:left="724" w:right="19" w:hanging="72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3.2 </w:t>
      </w:r>
      <w:r w:rsidRPr="001033A9">
        <w:rPr>
          <w:sz w:val="21"/>
          <w:szCs w:val="21"/>
          <w:shd w:val="clear" w:color="auto" w:fill="FFFFFF"/>
          <w:lang w:val="en-US"/>
        </w:rPr>
        <w:tab/>
        <w:t xml:space="preserve">Each Corporate Member shall appoint one individual person to represent it and vote </w:t>
      </w:r>
      <w:r w:rsidRPr="001033A9">
        <w:rPr>
          <w:sz w:val="21"/>
          <w:szCs w:val="21"/>
          <w:shd w:val="clear" w:color="auto" w:fill="FFFFFF"/>
          <w:lang w:val="en-US"/>
        </w:rPr>
        <w:br/>
        <w:t xml:space="preserve">on its behalf at general meetings of the Association. In the event of such individual </w:t>
      </w:r>
      <w:r w:rsidRPr="001033A9">
        <w:rPr>
          <w:sz w:val="21"/>
          <w:szCs w:val="21"/>
          <w:shd w:val="clear" w:color="auto" w:fill="FFFFFF"/>
          <w:lang w:val="en-US"/>
        </w:rPr>
        <w:br/>
        <w:t>person re</w:t>
      </w:r>
      <w:r w:rsidR="00020958" w:rsidRPr="001033A9">
        <w:rPr>
          <w:sz w:val="21"/>
          <w:szCs w:val="21"/>
          <w:shd w:val="clear" w:color="auto" w:fill="FFFFFF"/>
          <w:lang w:val="en-US"/>
        </w:rPr>
        <w:t>s</w:t>
      </w:r>
      <w:r w:rsidRPr="001033A9">
        <w:rPr>
          <w:sz w:val="21"/>
          <w:szCs w:val="21"/>
          <w:shd w:val="clear" w:color="auto" w:fill="FFFFFF"/>
          <w:lang w:val="en-US"/>
        </w:rPr>
        <w:t xml:space="preserve">igning or otherwise leaving such Corporation he or she shall immediately </w:t>
      </w:r>
      <w:r w:rsidRPr="001033A9">
        <w:rPr>
          <w:sz w:val="21"/>
          <w:szCs w:val="21"/>
          <w:shd w:val="clear" w:color="auto" w:fill="FFFFFF"/>
          <w:lang w:val="en-US"/>
        </w:rPr>
        <w:br/>
        <w:t xml:space="preserve">cease to be a representative of such </w:t>
      </w:r>
      <w:proofErr w:type="spellStart"/>
      <w:r w:rsidR="0093209A" w:rsidRPr="001033A9">
        <w:rPr>
          <w:sz w:val="21"/>
          <w:szCs w:val="21"/>
          <w:shd w:val="clear" w:color="auto" w:fill="FFFFFF"/>
          <w:lang w:val="en-US"/>
        </w:rPr>
        <w:t>organisation</w:t>
      </w:r>
      <w:proofErr w:type="spellEnd"/>
      <w:r w:rsidRPr="001033A9">
        <w:rPr>
          <w:sz w:val="21"/>
          <w:szCs w:val="21"/>
          <w:shd w:val="clear" w:color="auto" w:fill="FFFFFF"/>
          <w:lang w:val="en-US"/>
        </w:rPr>
        <w:t xml:space="preserve">; </w:t>
      </w:r>
    </w:p>
    <w:p w14:paraId="19EEB783" w14:textId="77777777" w:rsidR="003C5107" w:rsidRPr="001033A9" w:rsidRDefault="003C5107">
      <w:pPr>
        <w:pStyle w:val="Style"/>
        <w:shd w:val="clear" w:color="auto" w:fill="FFFFFF"/>
        <w:tabs>
          <w:tab w:val="left" w:pos="14"/>
          <w:tab w:val="left" w:pos="724"/>
        </w:tabs>
        <w:spacing w:before="230" w:line="225" w:lineRule="exact"/>
        <w:ind w:right="15"/>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 </w:t>
      </w:r>
      <w:r w:rsidRPr="001033A9">
        <w:rPr>
          <w:sz w:val="21"/>
          <w:szCs w:val="21"/>
          <w:shd w:val="clear" w:color="auto" w:fill="FFFFFF"/>
          <w:lang w:val="en-US"/>
        </w:rPr>
        <w:tab/>
        <w:t xml:space="preserve">Each Corporate Member may appoint: </w:t>
      </w:r>
    </w:p>
    <w:p w14:paraId="7602CAE4" w14:textId="217FE2F8" w:rsidR="003C5107" w:rsidRPr="001033A9" w:rsidRDefault="003C5107" w:rsidP="00020958">
      <w:pPr>
        <w:pStyle w:val="Style"/>
        <w:shd w:val="clear" w:color="auto" w:fill="FFFFFF"/>
        <w:tabs>
          <w:tab w:val="left" w:pos="710"/>
          <w:tab w:val="left" w:pos="1435"/>
        </w:tabs>
        <w:spacing w:before="225" w:line="254" w:lineRule="exact"/>
        <w:ind w:left="1418" w:right="9" w:hanging="141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3.3.1 </w:t>
      </w:r>
      <w:r w:rsidRPr="001033A9">
        <w:rPr>
          <w:sz w:val="21"/>
          <w:szCs w:val="21"/>
          <w:shd w:val="clear" w:color="auto" w:fill="FFFFFF"/>
          <w:lang w:val="en-US"/>
        </w:rPr>
        <w:tab/>
        <w:t xml:space="preserve">a deputy to replace its appointed representative if the appointed representative is unable to attend any particular meeting of the Association; and </w:t>
      </w:r>
    </w:p>
    <w:p w14:paraId="642E96C5" w14:textId="77777777" w:rsidR="003C5107" w:rsidRPr="001033A9" w:rsidRDefault="003C5107" w:rsidP="00020958">
      <w:pPr>
        <w:pStyle w:val="Style"/>
        <w:shd w:val="clear" w:color="auto" w:fill="FFFFFF"/>
        <w:tabs>
          <w:tab w:val="left" w:pos="710"/>
          <w:tab w:val="left" w:pos="1435"/>
        </w:tabs>
        <w:spacing w:before="264" w:line="259" w:lineRule="exact"/>
        <w:ind w:left="1418" w:right="288" w:hanging="216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3.3.2 </w:t>
      </w:r>
      <w:r w:rsidRPr="001033A9">
        <w:rPr>
          <w:sz w:val="21"/>
          <w:szCs w:val="21"/>
          <w:shd w:val="clear" w:color="auto" w:fill="FFFFFF"/>
          <w:lang w:val="en-US"/>
        </w:rPr>
        <w:tab/>
        <w:t xml:space="preserve">two or more if agreed observers (who shall not be entitled to vote) to attend </w:t>
      </w:r>
      <w:r w:rsidRPr="001033A9">
        <w:rPr>
          <w:sz w:val="21"/>
          <w:szCs w:val="21"/>
          <w:shd w:val="clear" w:color="auto" w:fill="FFFFFF"/>
          <w:lang w:val="en-US"/>
        </w:rPr>
        <w:br/>
        <w:t xml:space="preserve">any such meeting; </w:t>
      </w:r>
    </w:p>
    <w:p w14:paraId="6A5AECD7" w14:textId="77777777" w:rsidR="003C5107" w:rsidRPr="001033A9" w:rsidRDefault="003C5107">
      <w:pPr>
        <w:pStyle w:val="Style"/>
        <w:shd w:val="clear" w:color="auto" w:fill="FFFFFF"/>
        <w:tabs>
          <w:tab w:val="left" w:pos="24"/>
          <w:tab w:val="left" w:pos="720"/>
        </w:tabs>
        <w:spacing w:before="225" w:line="254" w:lineRule="exact"/>
        <w:ind w:left="748" w:hanging="74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3.4 </w:t>
      </w:r>
      <w:r w:rsidRPr="001033A9">
        <w:rPr>
          <w:sz w:val="21"/>
          <w:szCs w:val="21"/>
          <w:shd w:val="clear" w:color="auto" w:fill="FFFFFF"/>
          <w:lang w:val="en-US"/>
        </w:rPr>
        <w:tab/>
        <w:t xml:space="preserve">Candidate membership of either class shall be open to those under the age of 18 </w:t>
      </w:r>
      <w:r w:rsidRPr="001033A9">
        <w:rPr>
          <w:sz w:val="21"/>
          <w:szCs w:val="21"/>
          <w:shd w:val="clear" w:color="auto" w:fill="FFFFFF"/>
          <w:lang w:val="en-US"/>
        </w:rPr>
        <w:br/>
        <w:t xml:space="preserve">years who are interested in furthering the work of the Association. Candidate </w:t>
      </w:r>
      <w:r w:rsidRPr="001033A9">
        <w:rPr>
          <w:sz w:val="21"/>
          <w:szCs w:val="21"/>
          <w:shd w:val="clear" w:color="auto" w:fill="FFFFFF"/>
          <w:lang w:val="en-US"/>
        </w:rPr>
        <w:br/>
        <w:t xml:space="preserve">members shall not be entitled to vote. </w:t>
      </w:r>
    </w:p>
    <w:p w14:paraId="3D3CD5D0" w14:textId="77777777" w:rsidR="003C5107" w:rsidRPr="001033A9" w:rsidRDefault="003C5107">
      <w:pPr>
        <w:pStyle w:val="Style"/>
        <w:shd w:val="clear" w:color="auto" w:fill="FFFFFF"/>
        <w:tabs>
          <w:tab w:val="left" w:pos="24"/>
          <w:tab w:val="left" w:pos="724"/>
        </w:tabs>
        <w:spacing w:before="254" w:line="235" w:lineRule="exact"/>
        <w:ind w:right="15"/>
        <w:rPr>
          <w:sz w:val="21"/>
          <w:szCs w:val="21"/>
          <w:shd w:val="clear" w:color="auto" w:fill="FFFFFF"/>
          <w:lang w:val="en-US"/>
        </w:rPr>
      </w:pPr>
    </w:p>
    <w:p w14:paraId="61E36101" w14:textId="77777777" w:rsidR="003C5107" w:rsidRPr="001033A9" w:rsidRDefault="003C5107">
      <w:pPr>
        <w:pStyle w:val="Style"/>
        <w:rPr>
          <w:sz w:val="21"/>
          <w:szCs w:val="21"/>
          <w:lang w:val="en-US"/>
        </w:rPr>
        <w:sectPr w:rsidR="003C5107" w:rsidRPr="001033A9">
          <w:pgSz w:w="11907" w:h="16840"/>
          <w:pgMar w:top="1651" w:right="1347" w:bottom="360" w:left="1536" w:header="720" w:footer="720" w:gutter="0"/>
          <w:cols w:space="720"/>
          <w:noEndnote/>
        </w:sectPr>
      </w:pPr>
    </w:p>
    <w:p w14:paraId="6B0D5866" w14:textId="0AD7C09D" w:rsidR="003C5107" w:rsidRPr="00077EF9" w:rsidRDefault="003C5107" w:rsidP="00344B71">
      <w:pPr>
        <w:pStyle w:val="Style"/>
        <w:shd w:val="clear" w:color="auto" w:fill="FFFFFF"/>
        <w:spacing w:line="254" w:lineRule="exact"/>
        <w:ind w:left="709" w:right="312" w:hanging="709"/>
        <w:rPr>
          <w:sz w:val="21"/>
          <w:szCs w:val="21"/>
          <w:shd w:val="clear" w:color="auto" w:fill="FFFFFF"/>
          <w:lang w:val="en-US" w:bidi="he-IL"/>
        </w:rPr>
      </w:pPr>
      <w:r w:rsidRPr="00077EF9">
        <w:rPr>
          <w:sz w:val="21"/>
          <w:szCs w:val="21"/>
          <w:shd w:val="clear" w:color="auto" w:fill="FFFFFF"/>
          <w:lang w:val="en-US" w:bidi="he-IL"/>
        </w:rPr>
        <w:lastRenderedPageBreak/>
        <w:t xml:space="preserve">3.5.1 </w:t>
      </w:r>
      <w:r w:rsidR="00344B71" w:rsidRPr="00077EF9">
        <w:rPr>
          <w:sz w:val="21"/>
          <w:szCs w:val="21"/>
          <w:shd w:val="clear" w:color="auto" w:fill="FFFFFF"/>
          <w:lang w:val="en-US" w:bidi="he-IL"/>
        </w:rPr>
        <w:tab/>
      </w:r>
      <w:r w:rsidR="00376D5E" w:rsidRPr="001033A9">
        <w:rPr>
          <w:sz w:val="21"/>
          <w:szCs w:val="21"/>
          <w:shd w:val="clear" w:color="auto" w:fill="FFFFFF"/>
          <w:lang w:val="en-US"/>
        </w:rPr>
        <w:t xml:space="preserve">The Council shall have the right: </w:t>
      </w:r>
      <w:r w:rsidRPr="00077EF9">
        <w:rPr>
          <w:sz w:val="21"/>
          <w:szCs w:val="21"/>
          <w:shd w:val="clear" w:color="auto" w:fill="FFFFFF"/>
          <w:lang w:val="en-US" w:bidi="he-IL"/>
        </w:rPr>
        <w:t xml:space="preserve">to approve or reject applications for membership without giving any reason; and </w:t>
      </w:r>
    </w:p>
    <w:p w14:paraId="7A05369D" w14:textId="29B9EDDE" w:rsidR="003C5107" w:rsidRPr="00077EF9" w:rsidRDefault="003C5107" w:rsidP="00344B71">
      <w:pPr>
        <w:pStyle w:val="Style"/>
        <w:shd w:val="clear" w:color="auto" w:fill="FFFFFF"/>
        <w:spacing w:before="264" w:line="254" w:lineRule="exact"/>
        <w:ind w:left="709" w:right="211" w:hanging="709"/>
        <w:rPr>
          <w:sz w:val="21"/>
          <w:szCs w:val="21"/>
          <w:shd w:val="clear" w:color="auto" w:fill="FFFFFF"/>
          <w:lang w:val="en-US" w:bidi="he-IL"/>
        </w:rPr>
      </w:pPr>
      <w:r w:rsidRPr="00077EF9">
        <w:rPr>
          <w:sz w:val="21"/>
          <w:szCs w:val="21"/>
          <w:shd w:val="clear" w:color="auto" w:fill="FFFFFF"/>
          <w:lang w:val="en-US" w:bidi="he-IL"/>
        </w:rPr>
        <w:t xml:space="preserve">3.5.2 </w:t>
      </w:r>
      <w:r w:rsidR="00344B71" w:rsidRPr="00077EF9">
        <w:rPr>
          <w:sz w:val="21"/>
          <w:szCs w:val="21"/>
          <w:shd w:val="clear" w:color="auto" w:fill="FFFFFF"/>
          <w:lang w:val="en-US" w:bidi="he-IL"/>
        </w:rPr>
        <w:t xml:space="preserve">  </w:t>
      </w:r>
      <w:r w:rsidR="002B5AB5" w:rsidRPr="00077EF9">
        <w:rPr>
          <w:sz w:val="21"/>
          <w:szCs w:val="21"/>
          <w:shd w:val="clear" w:color="auto" w:fill="FFFFFF"/>
          <w:lang w:val="en-US" w:bidi="he-IL"/>
        </w:rPr>
        <w:t>F</w:t>
      </w:r>
      <w:r w:rsidRPr="00077EF9">
        <w:rPr>
          <w:sz w:val="21"/>
          <w:szCs w:val="21"/>
          <w:shd w:val="clear" w:color="auto" w:fill="FFFFFF"/>
          <w:lang w:val="en-US" w:bidi="he-IL"/>
        </w:rPr>
        <w:t xml:space="preserve">or good and sufficient reason to terminate the membership of any member </w:t>
      </w:r>
      <w:r w:rsidRPr="00077EF9">
        <w:rPr>
          <w:sz w:val="21"/>
          <w:szCs w:val="21"/>
          <w:shd w:val="clear" w:color="auto" w:fill="FFFFFF"/>
          <w:lang w:val="en-US" w:bidi="he-IL"/>
        </w:rPr>
        <w:br/>
        <w:t xml:space="preserve">provided that the individual member concerned or the individual member representing such Corporate Member shall have the right to be heard by the Council before a final decision is made. </w:t>
      </w:r>
    </w:p>
    <w:p w14:paraId="350D2517" w14:textId="21CEB836" w:rsidR="00FE7771" w:rsidRPr="00077EF9" w:rsidRDefault="00FE7771" w:rsidP="00376D5E">
      <w:pPr>
        <w:spacing w:before="100" w:beforeAutospacing="1" w:after="100" w:afterAutospacing="1"/>
        <w:ind w:left="709" w:hanging="766"/>
        <w:rPr>
          <w:rFonts w:ascii="Arial" w:hAnsi="Arial" w:cs="Arial"/>
          <w:sz w:val="21"/>
          <w:szCs w:val="21"/>
        </w:rPr>
      </w:pPr>
      <w:r w:rsidRPr="00077EF9">
        <w:rPr>
          <w:rFonts w:ascii="Arial" w:hAnsi="Arial" w:cs="Arial"/>
          <w:sz w:val="21"/>
          <w:szCs w:val="21"/>
          <w:shd w:val="clear" w:color="auto" w:fill="FFFFFF"/>
          <w:lang w:val="en-US" w:bidi="he-IL"/>
        </w:rPr>
        <w:t>3</w:t>
      </w:r>
      <w:r w:rsidR="00376D5E" w:rsidRPr="00077EF9">
        <w:rPr>
          <w:rFonts w:ascii="Arial" w:hAnsi="Arial" w:cs="Arial"/>
          <w:sz w:val="21"/>
          <w:szCs w:val="21"/>
          <w:shd w:val="clear" w:color="auto" w:fill="FFFFFF"/>
          <w:lang w:val="en-US" w:bidi="he-IL"/>
        </w:rPr>
        <w:t>.6</w:t>
      </w:r>
      <w:r w:rsidR="00376D5E" w:rsidRPr="00077EF9">
        <w:rPr>
          <w:rFonts w:ascii="Arial" w:hAnsi="Arial" w:cs="Arial"/>
          <w:sz w:val="21"/>
          <w:szCs w:val="21"/>
          <w:shd w:val="clear" w:color="auto" w:fill="FFFFFF"/>
          <w:lang w:val="en-US" w:bidi="he-IL"/>
        </w:rPr>
        <w:tab/>
      </w:r>
      <w:r w:rsidR="00376D5E" w:rsidRPr="00077EF9">
        <w:rPr>
          <w:rFonts w:ascii="Arial" w:hAnsi="Arial" w:cs="Arial"/>
          <w:sz w:val="21"/>
          <w:szCs w:val="21"/>
        </w:rPr>
        <w:t xml:space="preserve">Where there is a finding of misconduct under the Clergy Discipline Measure 2003 </w:t>
      </w:r>
      <w:r w:rsidR="00D54562" w:rsidRPr="00077EF9">
        <w:rPr>
          <w:rFonts w:ascii="Arial" w:hAnsi="Arial" w:cs="Arial"/>
          <w:sz w:val="21"/>
          <w:szCs w:val="21"/>
        </w:rPr>
        <w:t>or equivalent legislation</w:t>
      </w:r>
      <w:r w:rsidR="00FB7B22" w:rsidRPr="00077EF9">
        <w:rPr>
          <w:rFonts w:ascii="Arial" w:hAnsi="Arial" w:cs="Arial"/>
          <w:sz w:val="21"/>
          <w:szCs w:val="21"/>
        </w:rPr>
        <w:t>,</w:t>
      </w:r>
      <w:r w:rsidR="00D54562" w:rsidRPr="00077EF9">
        <w:rPr>
          <w:rFonts w:ascii="Arial" w:hAnsi="Arial" w:cs="Arial"/>
          <w:sz w:val="21"/>
          <w:szCs w:val="21"/>
        </w:rPr>
        <w:t xml:space="preserve"> </w:t>
      </w:r>
      <w:r w:rsidR="00376D5E" w:rsidRPr="00077EF9">
        <w:rPr>
          <w:rFonts w:ascii="Arial" w:hAnsi="Arial" w:cs="Arial"/>
          <w:sz w:val="21"/>
          <w:szCs w:val="21"/>
        </w:rPr>
        <w:t>involving sexual abuse</w:t>
      </w:r>
      <w:r w:rsidR="00D54562" w:rsidRPr="00077EF9">
        <w:rPr>
          <w:rFonts w:ascii="Arial" w:hAnsi="Arial" w:cs="Arial"/>
          <w:sz w:val="21"/>
          <w:szCs w:val="21"/>
        </w:rPr>
        <w:t>,</w:t>
      </w:r>
      <w:r w:rsidR="00376D5E" w:rsidRPr="00077EF9">
        <w:rPr>
          <w:rFonts w:ascii="Arial" w:hAnsi="Arial" w:cs="Arial"/>
          <w:sz w:val="21"/>
          <w:szCs w:val="21"/>
        </w:rPr>
        <w:t xml:space="preserve"> or abuse of any other kind</w:t>
      </w:r>
      <w:r w:rsidR="00D54562" w:rsidRPr="00077EF9">
        <w:rPr>
          <w:rFonts w:ascii="Arial" w:hAnsi="Arial" w:cs="Arial"/>
          <w:sz w:val="21"/>
          <w:szCs w:val="21"/>
        </w:rPr>
        <w:t>,</w:t>
      </w:r>
      <w:r w:rsidR="00376D5E" w:rsidRPr="00077EF9">
        <w:rPr>
          <w:rFonts w:ascii="Arial" w:hAnsi="Arial" w:cs="Arial"/>
          <w:sz w:val="21"/>
          <w:szCs w:val="21"/>
        </w:rPr>
        <w:t xml:space="preserve"> of children or vulnerable adults, or a finding of guilt for such offences in a secular court, a member of the Association or an individual representing a corporate member, shall be deemed to have acted inconsistently with membership of the Association and shall cease to be a member of the Association or to represent a corporate member. </w:t>
      </w:r>
      <w:r w:rsidR="000F0816" w:rsidRPr="00077EF9">
        <w:rPr>
          <w:rFonts w:ascii="Arial" w:hAnsi="Arial" w:cs="Arial"/>
          <w:sz w:val="21"/>
          <w:szCs w:val="21"/>
        </w:rPr>
        <w:t xml:space="preserve"> </w:t>
      </w:r>
      <w:r w:rsidR="00376D5E" w:rsidRPr="00077EF9">
        <w:rPr>
          <w:rFonts w:ascii="Arial" w:hAnsi="Arial" w:cs="Arial"/>
          <w:sz w:val="21"/>
          <w:szCs w:val="21"/>
        </w:rPr>
        <w:t>The member shall be sent a notice by the Secretary of the Association by registered post to the last known address on the register of members informing him or her of the cessation of membership.  The member shall have a period of 28 days from the date of the notice to lodge an appeal to the Council against the cessation of membership and the notice sent to the member must state the right of appeal and the manner in which it is to be made. The decision of the Council shall be final.</w:t>
      </w:r>
    </w:p>
    <w:p w14:paraId="5454A72A" w14:textId="1FCC0CF4" w:rsidR="003C5107" w:rsidRPr="001033A9" w:rsidRDefault="003C5107">
      <w:pPr>
        <w:pStyle w:val="Style"/>
        <w:shd w:val="clear" w:color="auto" w:fill="FFFFFF"/>
        <w:tabs>
          <w:tab w:val="left" w:pos="700"/>
        </w:tabs>
        <w:spacing w:before="254" w:line="244" w:lineRule="exact"/>
        <w:ind w:right="5"/>
        <w:rPr>
          <w:b/>
          <w:bCs/>
          <w:sz w:val="21"/>
          <w:szCs w:val="21"/>
          <w:shd w:val="clear" w:color="auto" w:fill="FFFFFF"/>
          <w:lang w:val="en-US"/>
        </w:rPr>
      </w:pPr>
      <w:r w:rsidRPr="00077EF9">
        <w:rPr>
          <w:sz w:val="21"/>
          <w:szCs w:val="21"/>
          <w:shd w:val="clear" w:color="auto" w:fill="FFFFFF"/>
          <w:lang w:val="en-US"/>
        </w:rPr>
        <w:t xml:space="preserve">4. </w:t>
      </w:r>
      <w:r w:rsidRPr="00077EF9">
        <w:rPr>
          <w:sz w:val="21"/>
          <w:szCs w:val="21"/>
          <w:shd w:val="clear" w:color="auto" w:fill="FFFFFF"/>
          <w:lang w:val="en-US"/>
        </w:rPr>
        <w:tab/>
      </w:r>
      <w:r w:rsidRPr="001033A9">
        <w:rPr>
          <w:b/>
          <w:bCs/>
          <w:sz w:val="21"/>
          <w:szCs w:val="21"/>
          <w:shd w:val="clear" w:color="auto" w:fill="FFFFFF"/>
          <w:lang w:val="en-US"/>
        </w:rPr>
        <w:t>H</w:t>
      </w:r>
      <w:r w:rsidR="0093209A" w:rsidRPr="001033A9">
        <w:rPr>
          <w:b/>
          <w:bCs/>
          <w:sz w:val="21"/>
          <w:szCs w:val="21"/>
          <w:shd w:val="clear" w:color="auto" w:fill="FFFFFF"/>
          <w:lang w:val="en-US"/>
        </w:rPr>
        <w:t>ON</w:t>
      </w:r>
      <w:r w:rsidR="00D54562" w:rsidRPr="001033A9">
        <w:rPr>
          <w:b/>
          <w:bCs/>
          <w:sz w:val="21"/>
          <w:szCs w:val="21"/>
          <w:shd w:val="clear" w:color="auto" w:fill="FFFFFF"/>
          <w:lang w:val="en-US"/>
        </w:rPr>
        <w:t>O</w:t>
      </w:r>
      <w:r w:rsidR="0093209A" w:rsidRPr="001033A9">
        <w:rPr>
          <w:b/>
          <w:bCs/>
          <w:sz w:val="21"/>
          <w:szCs w:val="21"/>
          <w:shd w:val="clear" w:color="auto" w:fill="FFFFFF"/>
          <w:lang w:val="en-US"/>
        </w:rPr>
        <w:t>RARY</w:t>
      </w:r>
      <w:r w:rsidRPr="001033A9">
        <w:rPr>
          <w:b/>
          <w:bCs/>
          <w:sz w:val="21"/>
          <w:szCs w:val="21"/>
          <w:shd w:val="clear" w:color="auto" w:fill="FFFFFF"/>
          <w:lang w:val="en-US"/>
        </w:rPr>
        <w:t xml:space="preserve"> OFFICERS</w:t>
      </w:r>
      <w:r w:rsidR="00E26212" w:rsidRPr="001033A9">
        <w:rPr>
          <w:b/>
          <w:bCs/>
          <w:sz w:val="21"/>
          <w:szCs w:val="21"/>
          <w:shd w:val="clear" w:color="auto" w:fill="FFFFFF"/>
          <w:lang w:val="en-US"/>
        </w:rPr>
        <w:t>,</w:t>
      </w:r>
      <w:r w:rsidRPr="001033A9">
        <w:rPr>
          <w:b/>
          <w:bCs/>
          <w:sz w:val="21"/>
          <w:szCs w:val="21"/>
          <w:shd w:val="clear" w:color="auto" w:fill="FFFFFF"/>
          <w:lang w:val="en-US"/>
        </w:rPr>
        <w:t xml:space="preserve"> PATRON, PRESIDENT</w:t>
      </w:r>
      <w:r w:rsidR="00014B00" w:rsidRPr="001033A9">
        <w:rPr>
          <w:b/>
          <w:bCs/>
          <w:sz w:val="21"/>
          <w:szCs w:val="21"/>
          <w:shd w:val="clear" w:color="auto" w:fill="FFFFFF"/>
          <w:lang w:val="en-US"/>
        </w:rPr>
        <w:t>, VICE-PRESIDENTS</w:t>
      </w:r>
    </w:p>
    <w:p w14:paraId="4E9DDEDB" w14:textId="1750707E" w:rsidR="003C5107" w:rsidRPr="00077EF9" w:rsidRDefault="003C5107">
      <w:pPr>
        <w:pStyle w:val="Style"/>
        <w:shd w:val="clear" w:color="auto" w:fill="FFFFFF"/>
        <w:tabs>
          <w:tab w:val="left" w:pos="4"/>
          <w:tab w:val="left" w:pos="696"/>
        </w:tabs>
        <w:spacing w:before="220" w:line="249" w:lineRule="exact"/>
        <w:ind w:left="715" w:right="19" w:hanging="715"/>
        <w:rPr>
          <w:sz w:val="21"/>
          <w:szCs w:val="21"/>
          <w:shd w:val="clear" w:color="auto" w:fill="FFFFFF"/>
          <w:lang w:val="en-US"/>
        </w:rPr>
      </w:pPr>
      <w:r w:rsidRPr="00077EF9">
        <w:rPr>
          <w:sz w:val="21"/>
          <w:szCs w:val="21"/>
          <w:lang w:val="en-US"/>
        </w:rPr>
        <w:tab/>
      </w:r>
      <w:r w:rsidRPr="00077EF9">
        <w:rPr>
          <w:sz w:val="21"/>
          <w:szCs w:val="21"/>
          <w:shd w:val="clear" w:color="auto" w:fill="FFFFFF"/>
          <w:lang w:val="en-US"/>
        </w:rPr>
        <w:t xml:space="preserve">4.1 </w:t>
      </w:r>
      <w:r w:rsidRPr="00077EF9">
        <w:rPr>
          <w:sz w:val="21"/>
          <w:szCs w:val="21"/>
          <w:shd w:val="clear" w:color="auto" w:fill="FFFFFF"/>
          <w:lang w:val="en-US"/>
        </w:rPr>
        <w:tab/>
        <w:t xml:space="preserve">At the Annual General Meeting mentioned below the Ordinary Members of the </w:t>
      </w:r>
      <w:r w:rsidRPr="00077EF9">
        <w:rPr>
          <w:sz w:val="21"/>
          <w:szCs w:val="21"/>
          <w:shd w:val="clear" w:color="auto" w:fill="FFFFFF"/>
          <w:lang w:val="en-US"/>
        </w:rPr>
        <w:br/>
        <w:t xml:space="preserve">Association shall elect a Chairman, a Deputy Chairman, a Vice-Chairman, a </w:t>
      </w:r>
      <w:r w:rsidRPr="00077EF9">
        <w:rPr>
          <w:sz w:val="21"/>
          <w:szCs w:val="21"/>
          <w:shd w:val="clear" w:color="auto" w:fill="FFFFFF"/>
          <w:lang w:val="en-US"/>
        </w:rPr>
        <w:br/>
        <w:t xml:space="preserve">Treasurer, a Secretary, an Almoner and such officers as the Association shall from </w:t>
      </w:r>
      <w:r w:rsidRPr="00077EF9">
        <w:rPr>
          <w:sz w:val="21"/>
          <w:szCs w:val="21"/>
          <w:shd w:val="clear" w:color="auto" w:fill="FFFFFF"/>
          <w:lang w:val="en-US"/>
        </w:rPr>
        <w:br/>
        <w:t>time to time decide, all such officers shall unless the Annual General Meeting resolve otherwise</w:t>
      </w:r>
      <w:r w:rsidR="00E26212" w:rsidRPr="00077EF9">
        <w:rPr>
          <w:sz w:val="21"/>
          <w:szCs w:val="21"/>
          <w:shd w:val="clear" w:color="auto" w:fill="FFFFFF"/>
          <w:lang w:val="en-US"/>
        </w:rPr>
        <w:t>,</w:t>
      </w:r>
      <w:r w:rsidRPr="00077EF9">
        <w:rPr>
          <w:sz w:val="21"/>
          <w:szCs w:val="21"/>
          <w:shd w:val="clear" w:color="auto" w:fill="FFFFFF"/>
          <w:lang w:val="en-US"/>
        </w:rPr>
        <w:t xml:space="preserve"> be Honorary appointments provided that the Chairman shall be elected on the proposal of the President or Patron if present or upon the nomination of the Council if the Council shall have so resolved. </w:t>
      </w:r>
    </w:p>
    <w:p w14:paraId="197B6748" w14:textId="77777777" w:rsidR="00F876BE" w:rsidRPr="00077EF9" w:rsidRDefault="003C5107">
      <w:pPr>
        <w:pStyle w:val="Style"/>
        <w:shd w:val="clear" w:color="auto" w:fill="FFFFFF"/>
        <w:tabs>
          <w:tab w:val="left" w:pos="4"/>
          <w:tab w:val="left" w:pos="691"/>
        </w:tabs>
        <w:spacing w:before="254" w:line="240" w:lineRule="exact"/>
        <w:ind w:right="5"/>
        <w:rPr>
          <w:sz w:val="21"/>
          <w:szCs w:val="21"/>
          <w:shd w:val="clear" w:color="auto" w:fill="FFFFFF"/>
          <w:lang w:val="en-US"/>
        </w:rPr>
      </w:pPr>
      <w:r w:rsidRPr="00077EF9">
        <w:rPr>
          <w:sz w:val="21"/>
          <w:szCs w:val="21"/>
          <w:lang w:val="en-US"/>
        </w:rPr>
        <w:tab/>
      </w:r>
      <w:r w:rsidRPr="00077EF9">
        <w:rPr>
          <w:sz w:val="21"/>
          <w:szCs w:val="21"/>
          <w:shd w:val="clear" w:color="auto" w:fill="FFFFFF"/>
          <w:lang w:val="en-US"/>
        </w:rPr>
        <w:t xml:space="preserve">4.2 </w:t>
      </w:r>
      <w:r w:rsidRPr="00077EF9">
        <w:rPr>
          <w:sz w:val="21"/>
          <w:szCs w:val="21"/>
          <w:shd w:val="clear" w:color="auto" w:fill="FFFFFF"/>
          <w:lang w:val="en-US"/>
        </w:rPr>
        <w:tab/>
        <w:t>The first officers shall be as follows:</w:t>
      </w:r>
    </w:p>
    <w:p w14:paraId="2E35E1F7" w14:textId="77777777" w:rsidR="003C5107" w:rsidRPr="00077EF9" w:rsidRDefault="003C5107" w:rsidP="00F876BE">
      <w:pPr>
        <w:pStyle w:val="Style"/>
        <w:shd w:val="clear" w:color="auto" w:fill="FFFFFF"/>
        <w:tabs>
          <w:tab w:val="left" w:pos="4"/>
          <w:tab w:val="left" w:pos="691"/>
        </w:tabs>
        <w:spacing w:line="240" w:lineRule="exact"/>
        <w:ind w:right="5"/>
        <w:rPr>
          <w:sz w:val="21"/>
          <w:szCs w:val="21"/>
          <w:shd w:val="clear" w:color="auto" w:fill="FFFFFF"/>
          <w:lang w:val="en-US"/>
        </w:rPr>
      </w:pPr>
      <w:r w:rsidRPr="00077EF9">
        <w:rPr>
          <w:sz w:val="21"/>
          <w:szCs w:val="21"/>
          <w:shd w:val="clear" w:color="auto" w:fill="FFFFFF"/>
          <w:lang w:val="en-US"/>
        </w:rPr>
        <w:t xml:space="preserve"> </w:t>
      </w:r>
    </w:p>
    <w:p w14:paraId="642A8C08" w14:textId="77777777" w:rsidR="00DB56CD" w:rsidRPr="00077EF9"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077EF9">
        <w:rPr>
          <w:sz w:val="21"/>
          <w:szCs w:val="21"/>
          <w:shd w:val="clear" w:color="auto" w:fill="FFFFFF"/>
          <w:lang w:val="en-US"/>
        </w:rPr>
        <w:t>Chairman: The Reverend John W. Masding</w:t>
      </w:r>
    </w:p>
    <w:p w14:paraId="4F4AFDCD" w14:textId="77777777" w:rsidR="00DB56CD" w:rsidRPr="00077EF9"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077EF9">
        <w:rPr>
          <w:sz w:val="21"/>
          <w:szCs w:val="21"/>
          <w:shd w:val="clear" w:color="auto" w:fill="FFFFFF"/>
          <w:lang w:val="en-US"/>
        </w:rPr>
        <w:t>Vice-Chairman:  The Reverend Canon R. Tom K. Griffin</w:t>
      </w:r>
    </w:p>
    <w:p w14:paraId="0AF774B9" w14:textId="77777777" w:rsidR="00DB56CD" w:rsidRPr="00077EF9"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077EF9">
        <w:rPr>
          <w:sz w:val="21"/>
          <w:szCs w:val="21"/>
          <w:shd w:val="clear" w:color="auto" w:fill="FFFFFF"/>
          <w:lang w:val="en-US"/>
        </w:rPr>
        <w:t>Treasurer:  Dr D. Michael Tyrrell</w:t>
      </w:r>
    </w:p>
    <w:p w14:paraId="5245891D" w14:textId="77777777" w:rsidR="00DB56CD" w:rsidRPr="00077EF9"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077EF9">
        <w:rPr>
          <w:sz w:val="21"/>
          <w:szCs w:val="21"/>
          <w:shd w:val="clear" w:color="auto" w:fill="FFFFFF"/>
          <w:lang w:val="en-US"/>
        </w:rPr>
        <w:t>Almoner:  The Reverend Dr</w:t>
      </w:r>
      <w:r w:rsidR="00F876BE" w:rsidRPr="00077EF9">
        <w:rPr>
          <w:sz w:val="21"/>
          <w:szCs w:val="21"/>
          <w:shd w:val="clear" w:color="auto" w:fill="FFFFFF"/>
          <w:lang w:val="en-US"/>
        </w:rPr>
        <w:t>.</w:t>
      </w:r>
      <w:r w:rsidRPr="00077EF9">
        <w:rPr>
          <w:sz w:val="21"/>
          <w:szCs w:val="21"/>
          <w:shd w:val="clear" w:color="auto" w:fill="FFFFFF"/>
          <w:lang w:val="en-US"/>
        </w:rPr>
        <w:t xml:space="preserve"> Mark E</w:t>
      </w:r>
      <w:r w:rsidR="00F876BE" w:rsidRPr="00077EF9">
        <w:rPr>
          <w:sz w:val="21"/>
          <w:szCs w:val="21"/>
          <w:shd w:val="clear" w:color="auto" w:fill="FFFFFF"/>
          <w:lang w:val="en-US"/>
        </w:rPr>
        <w:t xml:space="preserve">. </w:t>
      </w:r>
      <w:proofErr w:type="spellStart"/>
      <w:r w:rsidR="00F876BE" w:rsidRPr="00077EF9">
        <w:rPr>
          <w:sz w:val="21"/>
          <w:szCs w:val="21"/>
          <w:shd w:val="clear" w:color="auto" w:fill="FFFFFF"/>
          <w:lang w:val="en-US"/>
        </w:rPr>
        <w:t>Glasswell</w:t>
      </w:r>
      <w:proofErr w:type="spellEnd"/>
    </w:p>
    <w:p w14:paraId="50AA084F" w14:textId="77777777" w:rsidR="003C5107" w:rsidRPr="00077EF9" w:rsidRDefault="003C5107">
      <w:pPr>
        <w:pStyle w:val="Style"/>
        <w:rPr>
          <w:sz w:val="21"/>
          <w:szCs w:val="21"/>
          <w:lang w:val="en-US"/>
        </w:rPr>
      </w:pPr>
    </w:p>
    <w:p w14:paraId="260D9252" w14:textId="77777777" w:rsidR="003C5107" w:rsidRPr="00077EF9" w:rsidRDefault="003C5107">
      <w:pPr>
        <w:pStyle w:val="Style"/>
        <w:spacing w:line="1" w:lineRule="exact"/>
        <w:rPr>
          <w:sz w:val="21"/>
          <w:szCs w:val="21"/>
          <w:lang w:val="en-US" w:bidi="he-IL"/>
        </w:rPr>
      </w:pPr>
    </w:p>
    <w:p w14:paraId="71B32289" w14:textId="77777777" w:rsidR="00376D5E" w:rsidRPr="00077EF9" w:rsidRDefault="00043A66" w:rsidP="00043A66">
      <w:pPr>
        <w:pStyle w:val="Style"/>
        <w:shd w:val="clear" w:color="auto" w:fill="FFFFFF"/>
        <w:spacing w:line="249" w:lineRule="exact"/>
        <w:ind w:left="714" w:right="4" w:hanging="705"/>
        <w:rPr>
          <w:sz w:val="21"/>
          <w:szCs w:val="21"/>
          <w:shd w:val="clear" w:color="auto" w:fill="FFFFFF"/>
          <w:lang w:val="en-US" w:bidi="he-IL"/>
        </w:rPr>
      </w:pPr>
      <w:r w:rsidRPr="00077EF9">
        <w:rPr>
          <w:sz w:val="21"/>
          <w:szCs w:val="21"/>
          <w:shd w:val="clear" w:color="auto" w:fill="FFFFFF"/>
          <w:lang w:val="en-US" w:bidi="he-IL"/>
        </w:rPr>
        <w:t>4.3</w:t>
      </w:r>
      <w:r w:rsidR="00376D5E" w:rsidRPr="00077EF9">
        <w:rPr>
          <w:sz w:val="21"/>
          <w:szCs w:val="21"/>
          <w:shd w:val="clear" w:color="auto" w:fill="FFFFFF"/>
          <w:lang w:val="en-US" w:bidi="he-IL"/>
        </w:rPr>
        <w:tab/>
      </w:r>
      <w:r w:rsidR="003C5107" w:rsidRPr="00077EF9">
        <w:rPr>
          <w:sz w:val="21"/>
          <w:szCs w:val="21"/>
          <w:shd w:val="clear" w:color="auto" w:fill="FFFFFF"/>
          <w:lang w:val="en-US" w:bidi="he-IL"/>
        </w:rPr>
        <w:t xml:space="preserve">The Chairman and honorary officers of the Association shall </w:t>
      </w:r>
      <w:r w:rsidR="00B54F35" w:rsidRPr="00077EF9">
        <w:rPr>
          <w:sz w:val="21"/>
          <w:szCs w:val="21"/>
        </w:rPr>
        <w:t xml:space="preserve">subject to the provisions of clause 5.12 (below), </w:t>
      </w:r>
      <w:r w:rsidR="003C5107" w:rsidRPr="00077EF9">
        <w:rPr>
          <w:sz w:val="21"/>
          <w:szCs w:val="21"/>
          <w:shd w:val="clear" w:color="auto" w:fill="FFFFFF"/>
          <w:lang w:val="en-US" w:bidi="he-IL"/>
        </w:rPr>
        <w:t>hold office until the conclusion of the Annual General Meeting of the Association next after their election but shall be eligible for re-election.</w:t>
      </w:r>
    </w:p>
    <w:p w14:paraId="0040DE4E" w14:textId="77777777" w:rsidR="00376D5E" w:rsidRPr="00077EF9" w:rsidRDefault="00376D5E">
      <w:pPr>
        <w:pStyle w:val="Style"/>
        <w:shd w:val="clear" w:color="auto" w:fill="FFFFFF"/>
        <w:spacing w:line="249" w:lineRule="exact"/>
        <w:ind w:left="9" w:right="4"/>
        <w:rPr>
          <w:sz w:val="21"/>
          <w:szCs w:val="21"/>
          <w:shd w:val="clear" w:color="auto" w:fill="FFFFFF"/>
          <w:lang w:val="en-US" w:bidi="he-IL"/>
        </w:rPr>
      </w:pPr>
    </w:p>
    <w:p w14:paraId="539D059D" w14:textId="77777777" w:rsidR="003C5107" w:rsidRPr="00077EF9" w:rsidRDefault="00043A66" w:rsidP="00043A66">
      <w:pPr>
        <w:pStyle w:val="Style"/>
        <w:shd w:val="clear" w:color="auto" w:fill="FFFFFF"/>
        <w:spacing w:line="249" w:lineRule="exact"/>
        <w:ind w:left="714" w:right="4" w:hanging="705"/>
        <w:rPr>
          <w:w w:val="50"/>
          <w:sz w:val="21"/>
          <w:szCs w:val="21"/>
          <w:shd w:val="clear" w:color="auto" w:fill="FFFFFF"/>
          <w:lang w:val="en-US" w:bidi="he-IL"/>
        </w:rPr>
      </w:pPr>
      <w:r w:rsidRPr="00077EF9">
        <w:rPr>
          <w:sz w:val="21"/>
          <w:szCs w:val="21"/>
          <w:shd w:val="clear" w:color="auto" w:fill="FFFFFF"/>
          <w:lang w:val="en-US" w:bidi="he-IL"/>
        </w:rPr>
        <w:t>4.4</w:t>
      </w:r>
      <w:r w:rsidR="00376D5E" w:rsidRPr="00077EF9">
        <w:rPr>
          <w:sz w:val="21"/>
          <w:szCs w:val="21"/>
          <w:shd w:val="clear" w:color="auto" w:fill="FFFFFF"/>
          <w:lang w:val="en-US" w:bidi="he-IL"/>
        </w:rPr>
        <w:tab/>
        <w:t>T</w:t>
      </w:r>
      <w:r w:rsidR="003C5107" w:rsidRPr="00077EF9">
        <w:rPr>
          <w:sz w:val="21"/>
          <w:szCs w:val="21"/>
          <w:shd w:val="clear" w:color="auto" w:fill="FFFFFF"/>
          <w:lang w:val="en-US" w:bidi="he-IL"/>
        </w:rPr>
        <w:t xml:space="preserve">he Association or the Council shall appoint from time to time an Auditor </w:t>
      </w:r>
      <w:r w:rsidR="003C5107" w:rsidRPr="00077EF9">
        <w:rPr>
          <w:sz w:val="21"/>
          <w:szCs w:val="21"/>
          <w:shd w:val="clear" w:color="auto" w:fill="FFFFFF"/>
          <w:lang w:val="en-US" w:bidi="he-IL"/>
        </w:rPr>
        <w:br/>
        <w:t xml:space="preserve">honorary or otherwise or an Independent Examiner or shall arrange for such </w:t>
      </w:r>
      <w:r w:rsidR="003C5107" w:rsidRPr="00077EF9">
        <w:rPr>
          <w:sz w:val="21"/>
          <w:szCs w:val="21"/>
          <w:shd w:val="clear" w:color="auto" w:fill="FFFFFF"/>
          <w:lang w:val="en-US" w:bidi="he-IL"/>
        </w:rPr>
        <w:br/>
        <w:t xml:space="preserve">other inspection and review of the accounts, books and records of the </w:t>
      </w:r>
      <w:r w:rsidR="003C5107" w:rsidRPr="00077EF9">
        <w:rPr>
          <w:sz w:val="21"/>
          <w:szCs w:val="21"/>
          <w:shd w:val="clear" w:color="auto" w:fill="FFFFFF"/>
          <w:lang w:val="en-US" w:bidi="he-IL"/>
        </w:rPr>
        <w:br/>
        <w:t xml:space="preserve">Association each year in time for the General Meeting as the Association in </w:t>
      </w:r>
      <w:r w:rsidR="003C5107" w:rsidRPr="00077EF9">
        <w:rPr>
          <w:sz w:val="21"/>
          <w:szCs w:val="21"/>
          <w:lang w:val="en-US" w:bidi="he-IL"/>
        </w:rPr>
        <w:tab/>
      </w:r>
      <w:r w:rsidR="003C5107" w:rsidRPr="00077EF9">
        <w:rPr>
          <w:sz w:val="21"/>
          <w:szCs w:val="21"/>
          <w:shd w:val="clear" w:color="auto" w:fill="FFFFFF"/>
          <w:lang w:val="en-US" w:bidi="he-IL"/>
        </w:rPr>
        <w:t xml:space="preserve">General Meeting shall see fit. </w:t>
      </w:r>
      <w:r w:rsidR="003C5107" w:rsidRPr="00077EF9">
        <w:rPr>
          <w:sz w:val="21"/>
          <w:szCs w:val="21"/>
          <w:shd w:val="clear" w:color="auto" w:fill="FFFFFF"/>
          <w:lang w:val="en-US" w:bidi="he-IL"/>
        </w:rPr>
        <w:tab/>
      </w:r>
      <w:r w:rsidR="003C5107" w:rsidRPr="00077EF9">
        <w:rPr>
          <w:w w:val="50"/>
          <w:sz w:val="21"/>
          <w:szCs w:val="21"/>
          <w:shd w:val="clear" w:color="auto" w:fill="FFFFFF"/>
          <w:lang w:val="en-US" w:bidi="he-IL"/>
        </w:rPr>
        <w:t xml:space="preserve">I </w:t>
      </w:r>
    </w:p>
    <w:p w14:paraId="49ED497A" w14:textId="77777777" w:rsidR="003C5107" w:rsidRPr="00077EF9" w:rsidRDefault="00043A66" w:rsidP="00043A66">
      <w:pPr>
        <w:pStyle w:val="Style"/>
        <w:shd w:val="clear" w:color="auto" w:fill="FFFFFF"/>
        <w:spacing w:before="264" w:line="244" w:lineRule="exact"/>
        <w:ind w:left="718" w:right="5" w:hanging="705"/>
        <w:rPr>
          <w:sz w:val="21"/>
          <w:szCs w:val="21"/>
          <w:shd w:val="clear" w:color="auto" w:fill="FFFFFF"/>
          <w:lang w:val="en-US" w:bidi="he-IL"/>
        </w:rPr>
      </w:pPr>
      <w:r w:rsidRPr="00077EF9">
        <w:rPr>
          <w:sz w:val="21"/>
          <w:szCs w:val="21"/>
          <w:shd w:val="clear" w:color="auto" w:fill="FFFFFF"/>
          <w:lang w:val="en-US" w:bidi="he-IL"/>
        </w:rPr>
        <w:t>4. 5</w:t>
      </w:r>
      <w:r w:rsidR="00376D5E" w:rsidRPr="00077EF9">
        <w:rPr>
          <w:sz w:val="21"/>
          <w:szCs w:val="21"/>
          <w:shd w:val="clear" w:color="auto" w:fill="FFFFFF"/>
          <w:lang w:val="en-US" w:bidi="he-IL"/>
        </w:rPr>
        <w:tab/>
      </w:r>
      <w:r w:rsidR="003C5107" w:rsidRPr="00077EF9">
        <w:rPr>
          <w:sz w:val="21"/>
          <w:szCs w:val="21"/>
          <w:shd w:val="clear" w:color="auto" w:fill="FFFFFF"/>
          <w:lang w:val="en-US" w:bidi="he-IL"/>
        </w:rPr>
        <w:t>The Association may elect and remove a Patron upon the nomination of the Chairman and C</w:t>
      </w:r>
      <w:r w:rsidR="00A74A0D" w:rsidRPr="00077EF9">
        <w:rPr>
          <w:sz w:val="21"/>
          <w:szCs w:val="21"/>
          <w:shd w:val="clear" w:color="auto" w:fill="FFFFFF"/>
          <w:lang w:val="en-US" w:bidi="he-IL"/>
        </w:rPr>
        <w:t>ouncil and such persons shall hol</w:t>
      </w:r>
      <w:r w:rsidR="003C5107" w:rsidRPr="00077EF9">
        <w:rPr>
          <w:sz w:val="21"/>
          <w:szCs w:val="21"/>
          <w:shd w:val="clear" w:color="auto" w:fill="FFFFFF"/>
          <w:lang w:val="en-US" w:bidi="he-IL"/>
        </w:rPr>
        <w:t xml:space="preserve">d office for the period specified in the invitation to such post. </w:t>
      </w:r>
    </w:p>
    <w:p w14:paraId="47CF487A" w14:textId="77777777" w:rsidR="003C5107" w:rsidRPr="001033A9" w:rsidRDefault="00376D5E">
      <w:pPr>
        <w:pStyle w:val="Style"/>
        <w:shd w:val="clear" w:color="auto" w:fill="FFFFFF"/>
        <w:spacing w:before="206" w:line="244" w:lineRule="exact"/>
        <w:ind w:left="18" w:right="5"/>
        <w:rPr>
          <w:b/>
          <w:bCs/>
          <w:sz w:val="21"/>
          <w:szCs w:val="21"/>
          <w:shd w:val="clear" w:color="auto" w:fill="FFFFFF"/>
          <w:lang w:val="en-US" w:bidi="he-IL"/>
        </w:rPr>
      </w:pPr>
      <w:r w:rsidRPr="001033A9">
        <w:rPr>
          <w:bCs/>
          <w:sz w:val="21"/>
          <w:szCs w:val="21"/>
          <w:shd w:val="clear" w:color="auto" w:fill="FFFFFF"/>
          <w:lang w:val="en-US" w:bidi="he-IL"/>
        </w:rPr>
        <w:t>5</w:t>
      </w:r>
      <w:r w:rsidRPr="001033A9">
        <w:rPr>
          <w:b/>
          <w:bCs/>
          <w:sz w:val="21"/>
          <w:szCs w:val="21"/>
          <w:shd w:val="clear" w:color="auto" w:fill="FFFFFF"/>
          <w:lang w:val="en-US" w:bidi="he-IL"/>
        </w:rPr>
        <w:tab/>
      </w:r>
      <w:r w:rsidR="003C5107" w:rsidRPr="001033A9">
        <w:rPr>
          <w:b/>
          <w:bCs/>
          <w:sz w:val="21"/>
          <w:szCs w:val="21"/>
          <w:shd w:val="clear" w:color="auto" w:fill="FFFFFF"/>
          <w:lang w:val="en-US" w:bidi="he-IL"/>
        </w:rPr>
        <w:t xml:space="preserve">THE COUNCIL </w:t>
      </w:r>
    </w:p>
    <w:p w14:paraId="761C4FDA" w14:textId="77777777" w:rsidR="003C5107" w:rsidRPr="00077EF9" w:rsidRDefault="00376D5E" w:rsidP="00043A66">
      <w:pPr>
        <w:pStyle w:val="Style"/>
        <w:shd w:val="clear" w:color="auto" w:fill="FFFFFF"/>
        <w:spacing w:before="259" w:line="249" w:lineRule="exact"/>
        <w:ind w:left="713" w:right="9" w:hanging="690"/>
        <w:rPr>
          <w:sz w:val="21"/>
          <w:szCs w:val="21"/>
          <w:shd w:val="clear" w:color="auto" w:fill="FFFFFF"/>
          <w:lang w:val="en-US" w:bidi="he-IL"/>
        </w:rPr>
      </w:pPr>
      <w:r w:rsidRPr="00077EF9">
        <w:rPr>
          <w:sz w:val="21"/>
          <w:szCs w:val="21"/>
          <w:shd w:val="clear" w:color="auto" w:fill="FFFFFF"/>
          <w:lang w:val="en-US" w:bidi="he-IL"/>
        </w:rPr>
        <w:t>5.1</w:t>
      </w:r>
      <w:r w:rsidRPr="00077EF9">
        <w:rPr>
          <w:sz w:val="21"/>
          <w:szCs w:val="21"/>
          <w:shd w:val="clear" w:color="auto" w:fill="FFFFFF"/>
          <w:lang w:val="en-US" w:bidi="he-IL"/>
        </w:rPr>
        <w:tab/>
      </w:r>
      <w:r w:rsidR="003C5107" w:rsidRPr="00077EF9">
        <w:rPr>
          <w:sz w:val="21"/>
          <w:szCs w:val="21"/>
          <w:shd w:val="clear" w:color="auto" w:fill="FFFFFF"/>
          <w:lang w:val="en-US" w:bidi="he-IL"/>
        </w:rPr>
        <w:t xml:space="preserve">The policy and general management of the affairs of the Association shall be </w:t>
      </w:r>
      <w:r w:rsidR="003C5107" w:rsidRPr="00077EF9">
        <w:rPr>
          <w:sz w:val="21"/>
          <w:szCs w:val="21"/>
          <w:shd w:val="clear" w:color="auto" w:fill="FFFFFF"/>
          <w:lang w:val="en-US" w:bidi="he-IL"/>
        </w:rPr>
        <w:br/>
        <w:t xml:space="preserve">directed by a General Council ("the Council") </w:t>
      </w:r>
      <w:r w:rsidR="003C5107" w:rsidRPr="001033A9">
        <w:rPr>
          <w:iCs/>
          <w:sz w:val="21"/>
          <w:szCs w:val="21"/>
          <w:shd w:val="clear" w:color="auto" w:fill="FFFFFF"/>
          <w:lang w:val="en-US" w:bidi="he-IL"/>
        </w:rPr>
        <w:t>which</w:t>
      </w:r>
      <w:r w:rsidR="003C5107" w:rsidRPr="001033A9">
        <w:rPr>
          <w:i/>
          <w:iCs/>
          <w:sz w:val="21"/>
          <w:szCs w:val="21"/>
          <w:shd w:val="clear" w:color="auto" w:fill="FFFFFF"/>
          <w:lang w:val="en-US" w:bidi="he-IL"/>
        </w:rPr>
        <w:t xml:space="preserve"> </w:t>
      </w:r>
      <w:r w:rsidR="003C5107" w:rsidRPr="00077EF9">
        <w:rPr>
          <w:sz w:val="21"/>
          <w:szCs w:val="21"/>
          <w:shd w:val="clear" w:color="auto" w:fill="FFFFFF"/>
          <w:lang w:val="en-US" w:bidi="he-IL"/>
        </w:rPr>
        <w:t xml:space="preserve">shall meet not less than </w:t>
      </w:r>
      <w:r w:rsidR="003C5107" w:rsidRPr="00077EF9">
        <w:rPr>
          <w:sz w:val="21"/>
          <w:szCs w:val="21"/>
          <w:shd w:val="clear" w:color="auto" w:fill="FFFFFF"/>
          <w:lang w:val="en-US" w:bidi="he-IL"/>
        </w:rPr>
        <w:br/>
        <w:t xml:space="preserve">twice a year and when complete shall consist of not less than 7 members but </w:t>
      </w:r>
      <w:r w:rsidR="003C5107" w:rsidRPr="00077EF9">
        <w:rPr>
          <w:sz w:val="21"/>
          <w:szCs w:val="21"/>
          <w:shd w:val="clear" w:color="auto" w:fill="FFFFFF"/>
          <w:lang w:val="en-US" w:bidi="he-IL"/>
        </w:rPr>
        <w:br/>
        <w:t xml:space="preserve">not more than 15 members including the honorary Officers aforementioned; </w:t>
      </w:r>
    </w:p>
    <w:p w14:paraId="37304EBD" w14:textId="77777777" w:rsidR="003C5107" w:rsidRPr="00077EF9" w:rsidRDefault="00376D5E" w:rsidP="00043A66">
      <w:pPr>
        <w:pStyle w:val="Style"/>
        <w:shd w:val="clear" w:color="auto" w:fill="FFFFFF"/>
        <w:spacing w:before="211" w:line="249" w:lineRule="exact"/>
        <w:ind w:left="713" w:right="9" w:hanging="690"/>
        <w:rPr>
          <w:sz w:val="21"/>
          <w:szCs w:val="21"/>
          <w:shd w:val="clear" w:color="auto" w:fill="FFFFFF"/>
          <w:lang w:val="en-US" w:bidi="he-IL"/>
        </w:rPr>
      </w:pPr>
      <w:r w:rsidRPr="00077EF9">
        <w:rPr>
          <w:sz w:val="21"/>
          <w:szCs w:val="21"/>
          <w:shd w:val="clear" w:color="auto" w:fill="FFFFFF"/>
          <w:lang w:val="en-US" w:bidi="he-IL"/>
        </w:rPr>
        <w:t>5.2</w:t>
      </w:r>
      <w:r w:rsidRPr="00077EF9">
        <w:rPr>
          <w:sz w:val="21"/>
          <w:szCs w:val="21"/>
          <w:shd w:val="clear" w:color="auto" w:fill="FFFFFF"/>
          <w:lang w:val="en-US" w:bidi="he-IL"/>
        </w:rPr>
        <w:tab/>
      </w:r>
      <w:r w:rsidR="003C5107" w:rsidRPr="00077EF9">
        <w:rPr>
          <w:sz w:val="21"/>
          <w:szCs w:val="21"/>
          <w:shd w:val="clear" w:color="auto" w:fill="FFFFFF"/>
          <w:lang w:val="en-US" w:bidi="he-IL"/>
        </w:rPr>
        <w:t xml:space="preserve">The Patron and the President shall each have either the right to attend Council </w:t>
      </w:r>
      <w:r w:rsidR="003C5107" w:rsidRPr="00077EF9">
        <w:rPr>
          <w:sz w:val="21"/>
          <w:szCs w:val="21"/>
          <w:shd w:val="clear" w:color="auto" w:fill="FFFFFF"/>
          <w:lang w:val="en-US" w:bidi="he-IL"/>
        </w:rPr>
        <w:br/>
      </w:r>
      <w:r w:rsidR="003C5107" w:rsidRPr="00077EF9">
        <w:rPr>
          <w:sz w:val="21"/>
          <w:szCs w:val="21"/>
          <w:shd w:val="clear" w:color="auto" w:fill="FFFFFF"/>
          <w:lang w:val="en-US" w:bidi="he-IL"/>
        </w:rPr>
        <w:lastRenderedPageBreak/>
        <w:t xml:space="preserve">meetings or shall exercise the right to serve as supernumerary members of the </w:t>
      </w:r>
      <w:r w:rsidR="003C5107" w:rsidRPr="00077EF9">
        <w:rPr>
          <w:sz w:val="21"/>
          <w:szCs w:val="21"/>
          <w:shd w:val="clear" w:color="auto" w:fill="FFFFFF"/>
          <w:lang w:val="en-US" w:bidi="he-IL"/>
        </w:rPr>
        <w:br/>
        <w:t xml:space="preserve">Council with the same right to speak move resolutions and vote as any other </w:t>
      </w:r>
      <w:r w:rsidR="003C5107" w:rsidRPr="00077EF9">
        <w:rPr>
          <w:sz w:val="21"/>
          <w:szCs w:val="21"/>
          <w:shd w:val="clear" w:color="auto" w:fill="FFFFFF"/>
          <w:lang w:val="en-US" w:bidi="he-IL"/>
        </w:rPr>
        <w:br/>
        <w:t xml:space="preserve">member of the Council; </w:t>
      </w:r>
    </w:p>
    <w:p w14:paraId="53497BE8" w14:textId="77777777" w:rsidR="00376D5E" w:rsidRPr="00077EF9" w:rsidRDefault="00376D5E" w:rsidP="00376D5E">
      <w:pPr>
        <w:pStyle w:val="Style"/>
        <w:shd w:val="clear" w:color="auto" w:fill="FFFFFF"/>
        <w:spacing w:line="249" w:lineRule="exact"/>
        <w:ind w:left="23" w:right="9"/>
        <w:rPr>
          <w:sz w:val="21"/>
          <w:szCs w:val="21"/>
          <w:shd w:val="clear" w:color="auto" w:fill="FFFFFF"/>
          <w:lang w:val="en-US" w:bidi="he-IL"/>
        </w:rPr>
      </w:pPr>
    </w:p>
    <w:p w14:paraId="4523458D" w14:textId="77777777" w:rsidR="003C5107" w:rsidRPr="00077EF9" w:rsidRDefault="003C5107">
      <w:pPr>
        <w:pStyle w:val="Style"/>
        <w:shd w:val="clear" w:color="auto" w:fill="FFFFFF"/>
        <w:tabs>
          <w:tab w:val="left" w:pos="711"/>
        </w:tabs>
        <w:spacing w:line="254" w:lineRule="exact"/>
        <w:ind w:left="729" w:right="57" w:hanging="729"/>
        <w:rPr>
          <w:w w:val="105"/>
          <w:sz w:val="21"/>
          <w:szCs w:val="21"/>
          <w:shd w:val="clear" w:color="auto" w:fill="FFFFFF"/>
          <w:lang w:val="en-US" w:bidi="he-IL"/>
        </w:rPr>
      </w:pPr>
      <w:r w:rsidRPr="00077EF9">
        <w:rPr>
          <w:w w:val="105"/>
          <w:sz w:val="21"/>
          <w:szCs w:val="21"/>
          <w:shd w:val="clear" w:color="auto" w:fill="FFFFFF"/>
          <w:lang w:val="en-US" w:bidi="he-IL"/>
        </w:rPr>
        <w:t xml:space="preserve">5.3 </w:t>
      </w:r>
      <w:r w:rsidRPr="00077EF9">
        <w:rPr>
          <w:w w:val="105"/>
          <w:sz w:val="21"/>
          <w:szCs w:val="21"/>
          <w:shd w:val="clear" w:color="auto" w:fill="FFFFFF"/>
          <w:lang w:val="en-US" w:bidi="he-IL"/>
        </w:rPr>
        <w:tab/>
        <w:t xml:space="preserve">Election to the Council shall be for 3 years. One-third of the membership shall </w:t>
      </w:r>
      <w:r w:rsidRPr="00077EF9">
        <w:rPr>
          <w:w w:val="105"/>
          <w:sz w:val="21"/>
          <w:szCs w:val="21"/>
          <w:shd w:val="clear" w:color="auto" w:fill="FFFFFF"/>
          <w:lang w:val="en-US" w:bidi="he-IL"/>
        </w:rPr>
        <w:br/>
        <w:t xml:space="preserve">retire annually but shall be eligible for re-election, the members so to retire </w:t>
      </w:r>
      <w:r w:rsidRPr="00077EF9">
        <w:rPr>
          <w:w w:val="105"/>
          <w:sz w:val="21"/>
          <w:szCs w:val="21"/>
          <w:shd w:val="clear" w:color="auto" w:fill="FFFFFF"/>
          <w:lang w:val="en-US" w:bidi="he-IL"/>
        </w:rPr>
        <w:br/>
        <w:t xml:space="preserve">being those who have been longest in office since the last election but not </w:t>
      </w:r>
      <w:r w:rsidRPr="00077EF9">
        <w:rPr>
          <w:w w:val="105"/>
          <w:sz w:val="21"/>
          <w:szCs w:val="21"/>
          <w:shd w:val="clear" w:color="auto" w:fill="FFFFFF"/>
          <w:lang w:val="en-US" w:bidi="he-IL"/>
        </w:rPr>
        <w:br/>
        <w:t xml:space="preserve">reckoning ex officio members. As between members who have been in office </w:t>
      </w:r>
      <w:r w:rsidRPr="00077EF9">
        <w:rPr>
          <w:w w:val="105"/>
          <w:sz w:val="21"/>
          <w:szCs w:val="21"/>
          <w:shd w:val="clear" w:color="auto" w:fill="FFFFFF"/>
          <w:lang w:val="en-US" w:bidi="he-IL"/>
        </w:rPr>
        <w:br/>
        <w:t xml:space="preserve">the same length of time, those due to retire shall be chosen by lot; </w:t>
      </w:r>
    </w:p>
    <w:p w14:paraId="75301CFE" w14:textId="77777777" w:rsidR="003C5107" w:rsidRPr="00077EF9" w:rsidRDefault="003C5107">
      <w:pPr>
        <w:pStyle w:val="Style"/>
        <w:shd w:val="clear" w:color="auto" w:fill="FFFFFF"/>
        <w:tabs>
          <w:tab w:val="left" w:pos="10"/>
          <w:tab w:val="left" w:pos="715"/>
        </w:tabs>
        <w:spacing w:before="216" w:line="259" w:lineRule="exact"/>
        <w:ind w:left="734" w:right="57" w:hanging="734"/>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5.4 </w:t>
      </w:r>
      <w:r w:rsidRPr="00077EF9">
        <w:rPr>
          <w:w w:val="105"/>
          <w:sz w:val="21"/>
          <w:szCs w:val="21"/>
          <w:shd w:val="clear" w:color="auto" w:fill="FFFFFF"/>
          <w:lang w:val="en-US" w:bidi="he-IL"/>
        </w:rPr>
        <w:tab/>
        <w:t xml:space="preserve">No persons (other than retiring Officers, or Members of the Council) shall be </w:t>
      </w:r>
      <w:r w:rsidRPr="00077EF9">
        <w:rPr>
          <w:w w:val="105"/>
          <w:sz w:val="21"/>
          <w:szCs w:val="21"/>
          <w:shd w:val="clear" w:color="auto" w:fill="FFFFFF"/>
          <w:lang w:val="en-US" w:bidi="he-IL"/>
        </w:rPr>
        <w:br/>
        <w:t xml:space="preserve">eligible for election as Officers or Members of the Council unless: </w:t>
      </w:r>
    </w:p>
    <w:p w14:paraId="51D53642" w14:textId="77777777" w:rsidR="003C5107" w:rsidRPr="00077EF9" w:rsidRDefault="003C5107" w:rsidP="00E23C1F">
      <w:pPr>
        <w:pStyle w:val="Style"/>
        <w:shd w:val="clear" w:color="auto" w:fill="FFFFFF"/>
        <w:tabs>
          <w:tab w:val="left" w:pos="715"/>
          <w:tab w:val="left" w:pos="1418"/>
          <w:tab w:val="left" w:pos="1560"/>
        </w:tabs>
        <w:spacing w:before="220" w:line="249" w:lineRule="exact"/>
        <w:ind w:left="1418" w:right="48" w:hanging="1588"/>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(a) </w:t>
      </w:r>
      <w:r w:rsidRPr="00077EF9">
        <w:rPr>
          <w:w w:val="105"/>
          <w:sz w:val="21"/>
          <w:szCs w:val="21"/>
          <w:shd w:val="clear" w:color="auto" w:fill="FFFFFF"/>
          <w:lang w:val="en-US" w:bidi="he-IL"/>
        </w:rPr>
        <w:tab/>
        <w:t xml:space="preserve">they are nominated by at least three Members of the Society at least </w:t>
      </w:r>
      <w:r w:rsidRPr="00077EF9">
        <w:rPr>
          <w:w w:val="105"/>
          <w:sz w:val="21"/>
          <w:szCs w:val="21"/>
          <w:shd w:val="clear" w:color="auto" w:fill="FFFFFF"/>
          <w:lang w:val="en-US" w:bidi="he-IL"/>
        </w:rPr>
        <w:br/>
        <w:t xml:space="preserve">one of whom must be a Member of the Council; and </w:t>
      </w:r>
    </w:p>
    <w:p w14:paraId="7B8F50B9" w14:textId="77777777" w:rsidR="003C5107" w:rsidRPr="00077EF9" w:rsidRDefault="003C5107">
      <w:pPr>
        <w:pStyle w:val="Style"/>
        <w:shd w:val="clear" w:color="auto" w:fill="FFFFFF"/>
        <w:tabs>
          <w:tab w:val="left" w:pos="720"/>
          <w:tab w:val="left" w:pos="1426"/>
        </w:tabs>
        <w:spacing w:before="235" w:line="235" w:lineRule="exact"/>
        <w:ind w:right="24"/>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(b) </w:t>
      </w:r>
      <w:r w:rsidRPr="00077EF9">
        <w:rPr>
          <w:w w:val="105"/>
          <w:sz w:val="21"/>
          <w:szCs w:val="21"/>
          <w:shd w:val="clear" w:color="auto" w:fill="FFFFFF"/>
          <w:lang w:val="en-US" w:bidi="he-IL"/>
        </w:rPr>
        <w:tab/>
        <w:t xml:space="preserve">their nomination is approved by a simple majority of the Council. </w:t>
      </w:r>
    </w:p>
    <w:p w14:paraId="4418C5BD" w14:textId="77777777" w:rsidR="003C5107" w:rsidRPr="00077EF9" w:rsidRDefault="003C5107">
      <w:pPr>
        <w:pStyle w:val="Style"/>
        <w:shd w:val="clear" w:color="auto" w:fill="FFFFFF"/>
        <w:spacing w:before="216" w:line="249" w:lineRule="exact"/>
        <w:ind w:left="734" w:right="43"/>
        <w:rPr>
          <w:w w:val="105"/>
          <w:sz w:val="21"/>
          <w:szCs w:val="21"/>
          <w:shd w:val="clear" w:color="auto" w:fill="FFFFFF"/>
          <w:lang w:val="en-US" w:bidi="he-IL"/>
        </w:rPr>
      </w:pPr>
      <w:r w:rsidRPr="00077EF9">
        <w:rPr>
          <w:w w:val="105"/>
          <w:sz w:val="21"/>
          <w:szCs w:val="21"/>
          <w:shd w:val="clear" w:color="auto" w:fill="FFFFFF"/>
          <w:lang w:val="en-US" w:bidi="he-IL"/>
        </w:rPr>
        <w:t xml:space="preserve">Such nomination shall be signified upon such form (if any) giving such </w:t>
      </w:r>
      <w:r w:rsidRPr="00077EF9">
        <w:rPr>
          <w:w w:val="105"/>
          <w:sz w:val="21"/>
          <w:szCs w:val="21"/>
          <w:shd w:val="clear" w:color="auto" w:fill="FFFFFF"/>
          <w:lang w:val="en-US" w:bidi="he-IL"/>
        </w:rPr>
        <w:br/>
        <w:t xml:space="preserve">particulars of the candidate for election as may be required by the Council </w:t>
      </w:r>
      <w:r w:rsidRPr="00077EF9">
        <w:rPr>
          <w:w w:val="105"/>
          <w:sz w:val="21"/>
          <w:szCs w:val="21"/>
          <w:shd w:val="clear" w:color="auto" w:fill="FFFFFF"/>
          <w:lang w:val="en-US" w:bidi="he-IL"/>
        </w:rPr>
        <w:br/>
        <w:t xml:space="preserve">from time to time and signed by the Candidate by way of assent to the </w:t>
      </w:r>
      <w:r w:rsidRPr="00077EF9">
        <w:rPr>
          <w:w w:val="105"/>
          <w:sz w:val="21"/>
          <w:szCs w:val="21"/>
          <w:shd w:val="clear" w:color="auto" w:fill="FFFFFF"/>
          <w:lang w:val="en-US" w:bidi="he-IL"/>
        </w:rPr>
        <w:br/>
        <w:t xml:space="preserve">nomination with a Declaration that he desires in standing and if elected to </w:t>
      </w:r>
      <w:r w:rsidRPr="00077EF9">
        <w:rPr>
          <w:w w:val="105"/>
          <w:sz w:val="21"/>
          <w:szCs w:val="21"/>
          <w:shd w:val="clear" w:color="auto" w:fill="FFFFFF"/>
          <w:lang w:val="en-US" w:bidi="he-IL"/>
        </w:rPr>
        <w:br/>
        <w:t xml:space="preserve">further the objects, policies and current activities of the Association. The said </w:t>
      </w:r>
      <w:r w:rsidRPr="00077EF9">
        <w:rPr>
          <w:w w:val="105"/>
          <w:sz w:val="21"/>
          <w:szCs w:val="21"/>
          <w:shd w:val="clear" w:color="auto" w:fill="FFFFFF"/>
          <w:lang w:val="en-US" w:bidi="he-IL"/>
        </w:rPr>
        <w:br/>
        <w:t xml:space="preserve">form shall be sent to the Hon. Secretary so that it reaches the said Officer not </w:t>
      </w:r>
      <w:r w:rsidRPr="00077EF9">
        <w:rPr>
          <w:w w:val="105"/>
          <w:sz w:val="21"/>
          <w:szCs w:val="21"/>
          <w:shd w:val="clear" w:color="auto" w:fill="FFFFFF"/>
          <w:lang w:val="en-US" w:bidi="he-IL"/>
        </w:rPr>
        <w:br/>
        <w:t xml:space="preserve">later than 30 days before the succeeding Annual General Meeting. The Hon. </w:t>
      </w:r>
      <w:r w:rsidRPr="00077EF9">
        <w:rPr>
          <w:w w:val="105"/>
          <w:sz w:val="21"/>
          <w:szCs w:val="21"/>
          <w:shd w:val="clear" w:color="auto" w:fill="FFFFFF"/>
          <w:lang w:val="en-US" w:bidi="he-IL"/>
        </w:rPr>
        <w:br/>
        <w:t xml:space="preserve">Secretary shall include the names of all candidates properly nominated upon </w:t>
      </w:r>
      <w:r w:rsidRPr="00077EF9">
        <w:rPr>
          <w:w w:val="105"/>
          <w:sz w:val="21"/>
          <w:szCs w:val="21"/>
          <w:shd w:val="clear" w:color="auto" w:fill="FFFFFF"/>
          <w:lang w:val="en-US" w:bidi="he-IL"/>
        </w:rPr>
        <w:br/>
        <w:t xml:space="preserve">the notices convening such Annual General Meeting. </w:t>
      </w:r>
    </w:p>
    <w:p w14:paraId="0566B94F" w14:textId="77777777" w:rsidR="003C5107" w:rsidRPr="00077EF9" w:rsidRDefault="003C5107">
      <w:pPr>
        <w:pStyle w:val="Style"/>
        <w:shd w:val="clear" w:color="auto" w:fill="FFFFFF"/>
        <w:tabs>
          <w:tab w:val="left" w:pos="24"/>
          <w:tab w:val="left" w:pos="735"/>
        </w:tabs>
        <w:spacing w:before="216" w:line="249" w:lineRule="exact"/>
        <w:ind w:left="744" w:right="28" w:hanging="744"/>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5.4 </w:t>
      </w:r>
      <w:r w:rsidRPr="00077EF9">
        <w:rPr>
          <w:w w:val="105"/>
          <w:sz w:val="21"/>
          <w:szCs w:val="21"/>
          <w:shd w:val="clear" w:color="auto" w:fill="FFFFFF"/>
          <w:lang w:val="en-US" w:bidi="he-IL"/>
        </w:rPr>
        <w:tab/>
        <w:t xml:space="preserve">In addition to the members so elected and to those serving by virtue of clause </w:t>
      </w:r>
      <w:r w:rsidRPr="00077EF9">
        <w:rPr>
          <w:w w:val="105"/>
          <w:sz w:val="21"/>
          <w:szCs w:val="21"/>
          <w:shd w:val="clear" w:color="auto" w:fill="FFFFFF"/>
          <w:lang w:val="en-US" w:bidi="he-IL"/>
        </w:rPr>
        <w:br/>
        <w:t xml:space="preserve">4.3 the Council may co-opt further members of the Council up to a number </w:t>
      </w:r>
      <w:r w:rsidRPr="00077EF9">
        <w:rPr>
          <w:w w:val="105"/>
          <w:sz w:val="21"/>
          <w:szCs w:val="21"/>
          <w:shd w:val="clear" w:color="auto" w:fill="FFFFFF"/>
          <w:lang w:val="en-US" w:bidi="he-IL"/>
        </w:rPr>
        <w:br/>
        <w:t xml:space="preserve">whereby the total number of members of the Council shall not exceed 15 who </w:t>
      </w:r>
      <w:r w:rsidRPr="00077EF9">
        <w:rPr>
          <w:w w:val="105"/>
          <w:sz w:val="21"/>
          <w:szCs w:val="21"/>
          <w:shd w:val="clear" w:color="auto" w:fill="FFFFFF"/>
          <w:lang w:val="en-US" w:bidi="he-IL"/>
        </w:rPr>
        <w:br/>
        <w:t xml:space="preserve">shall be Members of the Association whether individual or representative or a </w:t>
      </w:r>
      <w:r w:rsidRPr="00077EF9">
        <w:rPr>
          <w:w w:val="105"/>
          <w:sz w:val="21"/>
          <w:szCs w:val="21"/>
          <w:shd w:val="clear" w:color="auto" w:fill="FFFFFF"/>
          <w:lang w:val="en-US" w:bidi="he-IL"/>
        </w:rPr>
        <w:br/>
        <w:t xml:space="preserve">combination of both and who shall serve until the conclusion of the next </w:t>
      </w:r>
      <w:r w:rsidRPr="00077EF9">
        <w:rPr>
          <w:w w:val="105"/>
          <w:sz w:val="21"/>
          <w:szCs w:val="21"/>
          <w:shd w:val="clear" w:color="auto" w:fill="FFFFFF"/>
          <w:lang w:val="en-US" w:bidi="he-IL"/>
        </w:rPr>
        <w:br/>
        <w:t xml:space="preserve">Annual General Meeting after co-option provided that the number of co-opted </w:t>
      </w:r>
      <w:r w:rsidRPr="00077EF9">
        <w:rPr>
          <w:w w:val="105"/>
          <w:sz w:val="21"/>
          <w:szCs w:val="21"/>
          <w:shd w:val="clear" w:color="auto" w:fill="FFFFFF"/>
          <w:lang w:val="en-US" w:bidi="he-IL"/>
        </w:rPr>
        <w:br/>
        <w:t xml:space="preserve">members shall not exceed one-third of the total number of members of the </w:t>
      </w:r>
      <w:r w:rsidRPr="00077EF9">
        <w:rPr>
          <w:w w:val="105"/>
          <w:sz w:val="21"/>
          <w:szCs w:val="21"/>
          <w:shd w:val="clear" w:color="auto" w:fill="FFFFFF"/>
          <w:lang w:val="en-US" w:bidi="he-IL"/>
        </w:rPr>
        <w:br/>
        <w:t xml:space="preserve">Council in accordance with clause 5.1. and if the Council does not co-opt </w:t>
      </w:r>
      <w:r w:rsidRPr="00077EF9">
        <w:rPr>
          <w:w w:val="105"/>
          <w:sz w:val="21"/>
          <w:szCs w:val="21"/>
          <w:shd w:val="clear" w:color="auto" w:fill="FFFFFF"/>
          <w:lang w:val="en-US" w:bidi="he-IL"/>
        </w:rPr>
        <w:br/>
        <w:t xml:space="preserve">leaving him sufficient nominations to do so the Chairman may himself co-opt </w:t>
      </w:r>
      <w:r w:rsidRPr="00077EF9">
        <w:rPr>
          <w:w w:val="105"/>
          <w:sz w:val="21"/>
          <w:szCs w:val="21"/>
          <w:shd w:val="clear" w:color="auto" w:fill="FFFFFF"/>
          <w:lang w:val="en-US" w:bidi="he-IL"/>
        </w:rPr>
        <w:br/>
        <w:t xml:space="preserve">up to three members to the Council. Co-opted members shall be entitled to </w:t>
      </w:r>
      <w:r w:rsidRPr="00077EF9">
        <w:rPr>
          <w:w w:val="105"/>
          <w:sz w:val="21"/>
          <w:szCs w:val="21"/>
          <w:shd w:val="clear" w:color="auto" w:fill="FFFFFF"/>
          <w:lang w:val="en-US" w:bidi="he-IL"/>
        </w:rPr>
        <w:br/>
        <w:t xml:space="preserve">vote at meetings of the Council; </w:t>
      </w:r>
    </w:p>
    <w:p w14:paraId="50DFB06A" w14:textId="77777777" w:rsidR="003C5107" w:rsidRPr="00077EF9" w:rsidRDefault="003C5107">
      <w:pPr>
        <w:pStyle w:val="Style"/>
        <w:shd w:val="clear" w:color="auto" w:fill="FFFFFF"/>
        <w:tabs>
          <w:tab w:val="left" w:pos="29"/>
          <w:tab w:val="left" w:pos="725"/>
        </w:tabs>
        <w:spacing w:before="220" w:line="249" w:lineRule="exact"/>
        <w:ind w:left="763" w:right="14" w:hanging="763"/>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5.5 </w:t>
      </w:r>
      <w:r w:rsidRPr="00077EF9">
        <w:rPr>
          <w:w w:val="105"/>
          <w:sz w:val="21"/>
          <w:szCs w:val="21"/>
          <w:shd w:val="clear" w:color="auto" w:fill="FFFFFF"/>
          <w:lang w:val="en-US" w:bidi="he-IL"/>
        </w:rPr>
        <w:tab/>
        <w:t xml:space="preserve">Any casual vacancy in the Council may be filled by the Council and any person </w:t>
      </w:r>
      <w:r w:rsidRPr="00077EF9">
        <w:rPr>
          <w:w w:val="105"/>
          <w:sz w:val="21"/>
          <w:szCs w:val="21"/>
          <w:shd w:val="clear" w:color="auto" w:fill="FFFFFF"/>
          <w:lang w:val="en-US" w:bidi="he-IL"/>
        </w:rPr>
        <w:br/>
        <w:t xml:space="preserve">appointed to fill such a casual vacancy shall hold office until the conclusion of </w:t>
      </w:r>
      <w:r w:rsidRPr="00077EF9">
        <w:rPr>
          <w:w w:val="105"/>
          <w:sz w:val="21"/>
          <w:szCs w:val="21"/>
          <w:shd w:val="clear" w:color="auto" w:fill="FFFFFF"/>
          <w:lang w:val="en-US" w:bidi="he-IL"/>
        </w:rPr>
        <w:br/>
        <w:t xml:space="preserve">the next Annual General Meeting of the Association and shall be eligible for </w:t>
      </w:r>
      <w:r w:rsidRPr="00077EF9">
        <w:rPr>
          <w:w w:val="105"/>
          <w:sz w:val="21"/>
          <w:szCs w:val="21"/>
          <w:shd w:val="clear" w:color="auto" w:fill="FFFFFF"/>
          <w:lang w:val="en-US" w:bidi="he-IL"/>
        </w:rPr>
        <w:br/>
        <w:t xml:space="preserve">election at that meeting; </w:t>
      </w:r>
    </w:p>
    <w:p w14:paraId="307FAC7F" w14:textId="77777777" w:rsidR="003C5107" w:rsidRPr="00077EF9" w:rsidRDefault="003C5107">
      <w:pPr>
        <w:pStyle w:val="Style"/>
        <w:shd w:val="clear" w:color="auto" w:fill="FFFFFF"/>
        <w:tabs>
          <w:tab w:val="left" w:pos="29"/>
          <w:tab w:val="left" w:pos="720"/>
        </w:tabs>
        <w:spacing w:before="216" w:line="249" w:lineRule="exact"/>
        <w:ind w:left="763" w:right="24" w:hanging="763"/>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5.6 </w:t>
      </w:r>
      <w:r w:rsidRPr="00077EF9">
        <w:rPr>
          <w:w w:val="105"/>
          <w:sz w:val="21"/>
          <w:szCs w:val="21"/>
          <w:shd w:val="clear" w:color="auto" w:fill="FFFFFF"/>
          <w:lang w:val="en-US" w:bidi="he-IL"/>
        </w:rPr>
        <w:tab/>
        <w:t xml:space="preserve">The proceedings of the Council shall not be invalidated by any failure to elect, </w:t>
      </w:r>
      <w:r w:rsidRPr="00077EF9">
        <w:rPr>
          <w:w w:val="105"/>
          <w:sz w:val="21"/>
          <w:szCs w:val="21"/>
          <w:shd w:val="clear" w:color="auto" w:fill="FFFFFF"/>
          <w:lang w:val="en-US" w:bidi="he-IL"/>
        </w:rPr>
        <w:br/>
        <w:t xml:space="preserve">or any defect in the election, appointment, co-option or qualification of, any </w:t>
      </w:r>
      <w:r w:rsidRPr="00077EF9">
        <w:rPr>
          <w:w w:val="105"/>
          <w:sz w:val="21"/>
          <w:szCs w:val="21"/>
          <w:shd w:val="clear" w:color="auto" w:fill="FFFFFF"/>
          <w:lang w:val="en-US" w:bidi="he-IL"/>
        </w:rPr>
        <w:br/>
        <w:t xml:space="preserve">member; </w:t>
      </w:r>
    </w:p>
    <w:p w14:paraId="2D0963BF" w14:textId="77777777" w:rsidR="003C5107" w:rsidRPr="00077EF9" w:rsidRDefault="003C5107">
      <w:pPr>
        <w:pStyle w:val="Style"/>
        <w:shd w:val="clear" w:color="auto" w:fill="FFFFFF"/>
        <w:tabs>
          <w:tab w:val="left" w:pos="29"/>
          <w:tab w:val="left" w:pos="739"/>
        </w:tabs>
        <w:spacing w:before="235" w:line="249" w:lineRule="exact"/>
        <w:ind w:left="782" w:right="436" w:hanging="782"/>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5.7 </w:t>
      </w:r>
      <w:r w:rsidRPr="00077EF9">
        <w:rPr>
          <w:w w:val="105"/>
          <w:sz w:val="21"/>
          <w:szCs w:val="21"/>
          <w:shd w:val="clear" w:color="auto" w:fill="FFFFFF"/>
          <w:lang w:val="en-US" w:bidi="he-IL"/>
        </w:rPr>
        <w:tab/>
        <w:t xml:space="preserve">The Council may appoint and fix the remuneration of a Registrar and of all such other staff as may in its opinion be necessary; </w:t>
      </w:r>
    </w:p>
    <w:p w14:paraId="5C446788" w14:textId="77777777" w:rsidR="003C5107" w:rsidRPr="00077EF9" w:rsidRDefault="003C5107">
      <w:pPr>
        <w:pStyle w:val="Style"/>
        <w:shd w:val="clear" w:color="auto" w:fill="FFFFFF"/>
        <w:tabs>
          <w:tab w:val="left" w:pos="29"/>
          <w:tab w:val="left" w:pos="739"/>
        </w:tabs>
        <w:spacing w:before="216" w:line="240" w:lineRule="exact"/>
        <w:ind w:right="24"/>
        <w:rPr>
          <w:w w:val="105"/>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5.8 </w:t>
      </w:r>
      <w:r w:rsidRPr="00077EF9">
        <w:rPr>
          <w:w w:val="105"/>
          <w:sz w:val="21"/>
          <w:szCs w:val="21"/>
          <w:shd w:val="clear" w:color="auto" w:fill="FFFFFF"/>
          <w:lang w:val="en-US" w:bidi="he-IL"/>
        </w:rPr>
        <w:tab/>
        <w:t xml:space="preserve">The quorum of the Council shall be 5; </w:t>
      </w:r>
    </w:p>
    <w:p w14:paraId="4744C1BE" w14:textId="4232F64C" w:rsidR="003C5107" w:rsidRPr="001033A9" w:rsidRDefault="003C5107" w:rsidP="005D5384">
      <w:pPr>
        <w:pStyle w:val="Style"/>
        <w:shd w:val="clear" w:color="auto" w:fill="FFFFFF"/>
        <w:tabs>
          <w:tab w:val="left" w:pos="29"/>
          <w:tab w:val="left" w:pos="739"/>
        </w:tabs>
        <w:spacing w:before="220" w:line="249" w:lineRule="exact"/>
        <w:ind w:left="782" w:hanging="782"/>
        <w:rPr>
          <w:sz w:val="21"/>
          <w:szCs w:val="21"/>
          <w:shd w:val="clear" w:color="auto" w:fill="FFFFFF"/>
          <w:lang w:val="en-US" w:bidi="he-IL"/>
        </w:rPr>
      </w:pPr>
      <w:r w:rsidRPr="00077EF9">
        <w:rPr>
          <w:sz w:val="21"/>
          <w:szCs w:val="21"/>
          <w:lang w:val="en-US" w:bidi="he-IL"/>
        </w:rPr>
        <w:tab/>
      </w:r>
      <w:r w:rsidRPr="00077EF9">
        <w:rPr>
          <w:w w:val="105"/>
          <w:sz w:val="21"/>
          <w:szCs w:val="21"/>
          <w:shd w:val="clear" w:color="auto" w:fill="FFFFFF"/>
          <w:lang w:val="en-US" w:bidi="he-IL"/>
        </w:rPr>
        <w:t xml:space="preserve">5.9 </w:t>
      </w:r>
      <w:r w:rsidRPr="00077EF9">
        <w:rPr>
          <w:w w:val="105"/>
          <w:sz w:val="21"/>
          <w:szCs w:val="21"/>
          <w:shd w:val="clear" w:color="auto" w:fill="FFFFFF"/>
          <w:lang w:val="en-US" w:bidi="he-IL"/>
        </w:rPr>
        <w:tab/>
        <w:t xml:space="preserve">The </w:t>
      </w:r>
      <w:r w:rsidRPr="00077EF9">
        <w:rPr>
          <w:sz w:val="21"/>
          <w:szCs w:val="21"/>
          <w:shd w:val="clear" w:color="auto" w:fill="FFFFFF"/>
          <w:lang w:val="en-US" w:bidi="he-IL"/>
        </w:rPr>
        <w:t xml:space="preserve">Council </w:t>
      </w:r>
      <w:r w:rsidRPr="00077EF9">
        <w:rPr>
          <w:w w:val="105"/>
          <w:sz w:val="21"/>
          <w:szCs w:val="21"/>
          <w:shd w:val="clear" w:color="auto" w:fill="FFFFFF"/>
          <w:lang w:val="en-US" w:bidi="he-IL"/>
        </w:rPr>
        <w:t xml:space="preserve">may appoint such committees as may be deemed necessary by the Council and shall determine their terms of reference, powers, duration and </w:t>
      </w:r>
      <w:r w:rsidRPr="00077EF9">
        <w:rPr>
          <w:w w:val="105"/>
          <w:sz w:val="21"/>
          <w:szCs w:val="21"/>
          <w:shd w:val="clear" w:color="auto" w:fill="FFFFFF"/>
          <w:lang w:val="en-US" w:bidi="he-IL"/>
        </w:rPr>
        <w:br/>
        <w:t xml:space="preserve">composition. The Chairman shall have the right to belong to or attend any </w:t>
      </w:r>
      <w:r w:rsidRPr="00077EF9">
        <w:rPr>
          <w:w w:val="105"/>
          <w:sz w:val="21"/>
          <w:szCs w:val="21"/>
          <w:shd w:val="clear" w:color="auto" w:fill="FFFFFF"/>
          <w:lang w:val="en-US" w:bidi="he-IL"/>
        </w:rPr>
        <w:br/>
        <w:t xml:space="preserve">Committee. All acts and proceedings of such special or standing committees shall be reported back to the Council at the Council's meeting next after the meeting of </w:t>
      </w:r>
      <w:r w:rsidRPr="001033A9">
        <w:rPr>
          <w:sz w:val="21"/>
          <w:szCs w:val="21"/>
          <w:shd w:val="clear" w:color="auto" w:fill="FFFFFF"/>
          <w:lang w:val="en-US" w:bidi="he-IL"/>
        </w:rPr>
        <w:t xml:space="preserve">such committee. Each committee of the Council shall have a majority who are </w:t>
      </w:r>
      <w:r w:rsidRPr="001033A9">
        <w:rPr>
          <w:sz w:val="21"/>
          <w:szCs w:val="21"/>
          <w:shd w:val="clear" w:color="auto" w:fill="FFFFFF"/>
          <w:lang w:val="en-US" w:bidi="he-IL"/>
        </w:rPr>
        <w:lastRenderedPageBreak/>
        <w:t xml:space="preserve">members of the Council and each shall have as its quorum the number determined </w:t>
      </w:r>
      <w:r w:rsidRPr="001033A9">
        <w:rPr>
          <w:sz w:val="21"/>
          <w:szCs w:val="21"/>
          <w:shd w:val="clear" w:color="auto" w:fill="FFFFFF"/>
          <w:lang w:val="en-US" w:bidi="he-IL"/>
        </w:rPr>
        <w:br/>
        <w:t xml:space="preserve">by the Council when establishing the Committee and shall only have the power to </w:t>
      </w:r>
      <w:r w:rsidRPr="001033A9">
        <w:rPr>
          <w:sz w:val="21"/>
          <w:szCs w:val="21"/>
          <w:shd w:val="clear" w:color="auto" w:fill="FFFFFF"/>
          <w:lang w:val="en-US" w:bidi="he-IL"/>
        </w:rPr>
        <w:br/>
        <w:t xml:space="preserve">appoint co-opted members if the minute establishing that Committee so </w:t>
      </w:r>
      <w:proofErr w:type="spellStart"/>
      <w:r w:rsidRPr="001033A9">
        <w:rPr>
          <w:sz w:val="21"/>
          <w:szCs w:val="21"/>
          <w:shd w:val="clear" w:color="auto" w:fill="FFFFFF"/>
          <w:lang w:val="en-US" w:bidi="he-IL"/>
        </w:rPr>
        <w:t>authorises</w:t>
      </w:r>
      <w:proofErr w:type="spellEnd"/>
      <w:r w:rsidRPr="001033A9">
        <w:rPr>
          <w:sz w:val="21"/>
          <w:szCs w:val="21"/>
          <w:shd w:val="clear" w:color="auto" w:fill="FFFFFF"/>
          <w:lang w:val="en-US" w:bidi="he-IL"/>
        </w:rPr>
        <w:t xml:space="preserve">; </w:t>
      </w:r>
    </w:p>
    <w:p w14:paraId="33C98119" w14:textId="77777777" w:rsidR="003C5107" w:rsidRPr="001033A9" w:rsidRDefault="003C5107" w:rsidP="005D5384">
      <w:pPr>
        <w:pStyle w:val="Style"/>
        <w:shd w:val="clear" w:color="auto" w:fill="FFFFFF"/>
        <w:tabs>
          <w:tab w:val="left" w:pos="701"/>
        </w:tabs>
        <w:spacing w:before="225" w:line="254" w:lineRule="exact"/>
        <w:ind w:left="724" w:right="235" w:hanging="724"/>
        <w:rPr>
          <w:sz w:val="21"/>
          <w:szCs w:val="21"/>
          <w:shd w:val="clear" w:color="auto" w:fill="FFFFFF"/>
          <w:lang w:val="en-US" w:bidi="he-IL"/>
        </w:rPr>
      </w:pPr>
      <w:r w:rsidRPr="001033A9">
        <w:rPr>
          <w:sz w:val="21"/>
          <w:szCs w:val="21"/>
          <w:shd w:val="clear" w:color="auto" w:fill="FFFFFF"/>
          <w:lang w:val="en-US" w:bidi="he-IL"/>
        </w:rPr>
        <w:t xml:space="preserve">5.10 </w:t>
      </w:r>
      <w:r w:rsidRPr="001033A9">
        <w:rPr>
          <w:sz w:val="21"/>
          <w:szCs w:val="21"/>
          <w:shd w:val="clear" w:color="auto" w:fill="FFFFFF"/>
          <w:lang w:val="en-US" w:bidi="he-IL"/>
        </w:rPr>
        <w:tab/>
        <w:t>The Council shall appoint an Executive Committee comprising the Chairman</w:t>
      </w:r>
      <w:r w:rsidR="005D5384" w:rsidRPr="001033A9">
        <w:rPr>
          <w:sz w:val="21"/>
          <w:szCs w:val="21"/>
          <w:shd w:val="clear" w:color="auto" w:fill="FFFFFF"/>
          <w:lang w:val="en-US" w:bidi="he-IL"/>
        </w:rPr>
        <w:t xml:space="preserve">, </w:t>
      </w:r>
      <w:r w:rsidRPr="001033A9">
        <w:rPr>
          <w:sz w:val="21"/>
          <w:szCs w:val="21"/>
          <w:shd w:val="clear" w:color="auto" w:fill="FFFFFF"/>
          <w:lang w:val="en-US" w:bidi="he-IL"/>
        </w:rPr>
        <w:br/>
        <w:t xml:space="preserve">the Treasurer and at least three other members appointed by the Council to carry </w:t>
      </w:r>
      <w:r w:rsidRPr="001033A9">
        <w:rPr>
          <w:sz w:val="21"/>
          <w:szCs w:val="21"/>
          <w:shd w:val="clear" w:color="auto" w:fill="FFFFFF"/>
          <w:lang w:val="en-US" w:bidi="he-IL"/>
        </w:rPr>
        <w:br/>
        <w:t xml:space="preserve">out such urgent work of the Association and the Council as may be necessary for </w:t>
      </w:r>
      <w:r w:rsidRPr="001033A9">
        <w:rPr>
          <w:sz w:val="21"/>
          <w:szCs w:val="21"/>
          <w:shd w:val="clear" w:color="auto" w:fill="FFFFFF"/>
          <w:lang w:val="en-US" w:bidi="he-IL"/>
        </w:rPr>
        <w:br/>
        <w:t xml:space="preserve">reasons of time or travel provided that the following shall require the Council's </w:t>
      </w:r>
      <w:r w:rsidRPr="001033A9">
        <w:rPr>
          <w:sz w:val="21"/>
          <w:szCs w:val="21"/>
          <w:shd w:val="clear" w:color="auto" w:fill="FFFFFF"/>
          <w:lang w:val="en-US" w:bidi="he-IL"/>
        </w:rPr>
        <w:br/>
        <w:t xml:space="preserve">approval and shall not be decided by the Executive Committee: </w:t>
      </w:r>
    </w:p>
    <w:p w14:paraId="546A6536" w14:textId="77777777" w:rsidR="003C5107" w:rsidRPr="001033A9" w:rsidRDefault="003C5107">
      <w:pPr>
        <w:pStyle w:val="Style"/>
        <w:shd w:val="clear" w:color="auto" w:fill="FFFFFF"/>
        <w:spacing w:before="220" w:line="249" w:lineRule="exact"/>
        <w:ind w:left="729" w:right="2126"/>
        <w:rPr>
          <w:sz w:val="21"/>
          <w:szCs w:val="21"/>
          <w:shd w:val="clear" w:color="auto" w:fill="FFFFFF"/>
          <w:lang w:val="en-US" w:bidi="he-IL"/>
        </w:rPr>
      </w:pPr>
      <w:r w:rsidRPr="001033A9">
        <w:rPr>
          <w:sz w:val="21"/>
          <w:szCs w:val="21"/>
          <w:shd w:val="clear" w:color="auto" w:fill="FFFFFF"/>
          <w:lang w:val="en-US" w:bidi="he-IL"/>
        </w:rPr>
        <w:t xml:space="preserve">5.10.1   Decisions involving expenditure in excess of £1,000.00; </w:t>
      </w:r>
      <w:r w:rsidRPr="001033A9">
        <w:rPr>
          <w:sz w:val="21"/>
          <w:szCs w:val="21"/>
          <w:shd w:val="clear" w:color="auto" w:fill="FFFFFF"/>
          <w:lang w:val="en-US" w:bidi="he-IL"/>
        </w:rPr>
        <w:br/>
        <w:t xml:space="preserve">5.10.2   Any proposed change in the objects or this constitution, </w:t>
      </w:r>
      <w:r w:rsidRPr="001033A9">
        <w:rPr>
          <w:sz w:val="21"/>
          <w:szCs w:val="21"/>
          <w:shd w:val="clear" w:color="auto" w:fill="FFFFFF"/>
          <w:lang w:val="en-US" w:bidi="he-IL"/>
        </w:rPr>
        <w:br/>
        <w:t xml:space="preserve">5.10.3   The employment of any person by the Association; </w:t>
      </w:r>
    </w:p>
    <w:p w14:paraId="10B9AD40" w14:textId="77777777" w:rsidR="003C5107" w:rsidRPr="001033A9" w:rsidRDefault="003C5107">
      <w:pPr>
        <w:pStyle w:val="Style"/>
        <w:shd w:val="clear" w:color="auto" w:fill="FFFFFF"/>
        <w:spacing w:line="254" w:lineRule="exact"/>
        <w:ind w:left="724" w:right="5"/>
        <w:rPr>
          <w:sz w:val="21"/>
          <w:szCs w:val="21"/>
          <w:shd w:val="clear" w:color="auto" w:fill="FFFFFF"/>
          <w:lang w:val="en-US" w:bidi="he-IL"/>
        </w:rPr>
      </w:pPr>
      <w:r w:rsidRPr="001033A9">
        <w:rPr>
          <w:sz w:val="21"/>
          <w:szCs w:val="21"/>
          <w:shd w:val="clear" w:color="auto" w:fill="FFFFFF"/>
          <w:lang w:val="en-US" w:bidi="he-IL"/>
        </w:rPr>
        <w:t xml:space="preserve">5.10.4    The making of any public statement regarded as binding the Association. </w:t>
      </w:r>
    </w:p>
    <w:p w14:paraId="3E38218E" w14:textId="77777777" w:rsidR="00B54F35" w:rsidRPr="001033A9" w:rsidRDefault="003C5107" w:rsidP="005D5384">
      <w:pPr>
        <w:pStyle w:val="Style"/>
        <w:shd w:val="clear" w:color="auto" w:fill="FFFFFF"/>
        <w:tabs>
          <w:tab w:val="left" w:pos="709"/>
        </w:tabs>
        <w:spacing w:before="216" w:line="235" w:lineRule="exact"/>
        <w:ind w:left="709" w:right="5" w:hanging="709"/>
        <w:rPr>
          <w:sz w:val="21"/>
          <w:szCs w:val="21"/>
          <w:shd w:val="clear" w:color="auto" w:fill="FFFFFF"/>
          <w:lang w:val="en-US" w:bidi="he-IL"/>
        </w:rPr>
      </w:pPr>
      <w:r w:rsidRPr="001033A9">
        <w:rPr>
          <w:sz w:val="21"/>
          <w:szCs w:val="21"/>
          <w:shd w:val="clear" w:color="auto" w:fill="FFFFFF"/>
          <w:lang w:val="en-US" w:bidi="he-IL"/>
        </w:rPr>
        <w:t xml:space="preserve">5.11 </w:t>
      </w:r>
      <w:r w:rsidR="005D5384" w:rsidRPr="001033A9">
        <w:rPr>
          <w:sz w:val="21"/>
          <w:szCs w:val="21"/>
          <w:shd w:val="clear" w:color="auto" w:fill="FFFFFF"/>
          <w:lang w:val="en-US" w:bidi="he-IL"/>
        </w:rPr>
        <w:t xml:space="preserve">    </w:t>
      </w:r>
      <w:r w:rsidRPr="001033A9">
        <w:rPr>
          <w:sz w:val="21"/>
          <w:szCs w:val="21"/>
          <w:shd w:val="clear" w:color="auto" w:fill="FFFFFF"/>
          <w:lang w:val="en-US" w:bidi="he-IL"/>
        </w:rPr>
        <w:t>The Executive Committee shall have a quorum of 3.</w:t>
      </w:r>
    </w:p>
    <w:p w14:paraId="0A6C0BFF" w14:textId="77777777" w:rsidR="00B54F35" w:rsidRPr="001033A9" w:rsidRDefault="00B54F35" w:rsidP="00B54F35">
      <w:pPr>
        <w:pStyle w:val="Style"/>
        <w:shd w:val="clear" w:color="auto" w:fill="FFFFFF"/>
        <w:tabs>
          <w:tab w:val="left" w:pos="851"/>
        </w:tabs>
        <w:spacing w:before="216" w:line="235" w:lineRule="exact"/>
        <w:ind w:left="709" w:right="5" w:hanging="709"/>
        <w:rPr>
          <w:sz w:val="21"/>
          <w:szCs w:val="21"/>
          <w:shd w:val="clear" w:color="auto" w:fill="FFFFFF"/>
          <w:lang w:val="en-US" w:bidi="he-IL"/>
        </w:rPr>
      </w:pPr>
      <w:r w:rsidRPr="001033A9">
        <w:rPr>
          <w:sz w:val="21"/>
          <w:szCs w:val="21"/>
          <w:shd w:val="clear" w:color="auto" w:fill="FFFFFF"/>
          <w:lang w:val="en-US" w:bidi="he-IL"/>
        </w:rPr>
        <w:t>5.12     The Council shall be entitled to remove and appoint the Chairman or any other Officer of the Association in circumstances where, for any reason, the relevant Officer is unable to attend to his duties; the appointment to be for such period as the Council shall agree, provided that it will not exceed 18 months and in any event will expire at the conclusion of the Annual General Meeting of the Association following the appointment.</w:t>
      </w:r>
    </w:p>
    <w:p w14:paraId="0690E9ED" w14:textId="6E5AC507" w:rsidR="003C5107" w:rsidRPr="00077EF9" w:rsidRDefault="003C5107">
      <w:pPr>
        <w:pStyle w:val="Style"/>
        <w:shd w:val="clear" w:color="auto" w:fill="FFFFFF"/>
        <w:tabs>
          <w:tab w:val="left" w:pos="5"/>
          <w:tab w:val="left" w:pos="710"/>
        </w:tabs>
        <w:spacing w:before="211" w:line="249" w:lineRule="exact"/>
        <w:ind w:right="5"/>
        <w:rPr>
          <w:b/>
          <w:bCs/>
          <w:sz w:val="21"/>
          <w:szCs w:val="21"/>
          <w:shd w:val="clear" w:color="auto" w:fill="FFFFFF"/>
          <w:lang w:val="en-US" w:bidi="he-IL"/>
        </w:rPr>
      </w:pPr>
      <w:r w:rsidRPr="00077EF9">
        <w:rPr>
          <w:sz w:val="21"/>
          <w:szCs w:val="21"/>
          <w:lang w:val="en-US" w:bidi="he-IL"/>
        </w:rPr>
        <w:tab/>
      </w:r>
      <w:r w:rsidR="00A31B44" w:rsidRPr="00077EF9">
        <w:rPr>
          <w:sz w:val="21"/>
          <w:szCs w:val="21"/>
          <w:shd w:val="clear" w:color="auto" w:fill="FFFFFF"/>
          <w:lang w:val="en-US" w:bidi="he-IL"/>
        </w:rPr>
        <w:t>6</w:t>
      </w:r>
      <w:r w:rsidRPr="00077EF9">
        <w:rPr>
          <w:sz w:val="21"/>
          <w:szCs w:val="21"/>
          <w:shd w:val="clear" w:color="auto" w:fill="FFFFFF"/>
          <w:lang w:val="en-US" w:bidi="he-IL"/>
        </w:rPr>
        <w:t xml:space="preserve">. </w:t>
      </w:r>
      <w:r w:rsidRPr="00077EF9">
        <w:rPr>
          <w:sz w:val="21"/>
          <w:szCs w:val="21"/>
          <w:shd w:val="clear" w:color="auto" w:fill="FFFFFF"/>
          <w:lang w:val="en-US" w:bidi="he-IL"/>
        </w:rPr>
        <w:tab/>
      </w:r>
      <w:r w:rsidRPr="00077EF9">
        <w:rPr>
          <w:b/>
          <w:bCs/>
          <w:sz w:val="21"/>
          <w:szCs w:val="21"/>
          <w:shd w:val="clear" w:color="auto" w:fill="FFFFFF"/>
          <w:lang w:val="en-US" w:bidi="he-IL"/>
        </w:rPr>
        <w:t xml:space="preserve">MEETINGS OF THE ASSOCIATION </w:t>
      </w:r>
    </w:p>
    <w:p w14:paraId="006AEBCA" w14:textId="27B6263D" w:rsidR="003C5107" w:rsidRPr="001033A9" w:rsidRDefault="003C5107">
      <w:pPr>
        <w:pStyle w:val="Style"/>
        <w:shd w:val="clear" w:color="auto" w:fill="FFFFFF"/>
        <w:tabs>
          <w:tab w:val="left" w:pos="10"/>
          <w:tab w:val="left" w:pos="691"/>
        </w:tabs>
        <w:spacing w:before="264" w:line="249" w:lineRule="exact"/>
        <w:ind w:left="734" w:hanging="734"/>
        <w:rPr>
          <w:sz w:val="21"/>
          <w:szCs w:val="21"/>
          <w:shd w:val="clear" w:color="auto" w:fill="FFFFFF"/>
          <w:lang w:val="en-US" w:bidi="he-IL"/>
        </w:rPr>
      </w:pPr>
      <w:r w:rsidRPr="001033A9">
        <w:rPr>
          <w:sz w:val="21"/>
          <w:szCs w:val="21"/>
          <w:lang w:val="en-US" w:bidi="he-IL"/>
        </w:rPr>
        <w:tab/>
      </w:r>
      <w:r w:rsidR="00A31B44" w:rsidRPr="001033A9">
        <w:rPr>
          <w:sz w:val="21"/>
          <w:szCs w:val="21"/>
          <w:shd w:val="clear" w:color="auto" w:fill="FFFFFF"/>
          <w:lang w:val="en-US" w:bidi="he-IL"/>
        </w:rPr>
        <w:t>6</w:t>
      </w:r>
      <w:r w:rsidRPr="001033A9">
        <w:rPr>
          <w:sz w:val="21"/>
          <w:szCs w:val="21"/>
          <w:shd w:val="clear" w:color="auto" w:fill="FFFFFF"/>
          <w:lang w:val="en-US" w:bidi="he-IL"/>
        </w:rPr>
        <w:t xml:space="preserve">.1 </w:t>
      </w:r>
      <w:r w:rsidRPr="001033A9">
        <w:rPr>
          <w:sz w:val="21"/>
          <w:szCs w:val="21"/>
          <w:shd w:val="clear" w:color="auto" w:fill="FFFFFF"/>
          <w:lang w:val="en-US" w:bidi="he-IL"/>
        </w:rPr>
        <w:tab/>
        <w:t xml:space="preserve">An annual General Meeting of the Association shall be held at such time (not being </w:t>
      </w:r>
      <w:r w:rsidRPr="001033A9">
        <w:rPr>
          <w:sz w:val="21"/>
          <w:szCs w:val="21"/>
          <w:shd w:val="clear" w:color="auto" w:fill="FFFFFF"/>
          <w:lang w:val="en-US" w:bidi="he-IL"/>
        </w:rPr>
        <w:br/>
        <w:t xml:space="preserve">more than 15 months after the holding of the preceding Annual General Meeting) </w:t>
      </w:r>
      <w:r w:rsidRPr="001033A9">
        <w:rPr>
          <w:sz w:val="21"/>
          <w:szCs w:val="21"/>
          <w:shd w:val="clear" w:color="auto" w:fill="FFFFFF"/>
          <w:lang w:val="en-US" w:bidi="he-IL"/>
        </w:rPr>
        <w:br/>
        <w:t xml:space="preserve">and place as the Council shall determine. </w:t>
      </w:r>
      <w:r w:rsidRPr="00077EF9">
        <w:rPr>
          <w:strike/>
          <w:color w:val="FF0000"/>
          <w:sz w:val="21"/>
          <w:szCs w:val="21"/>
          <w:shd w:val="clear" w:color="auto" w:fill="FFFFFF"/>
          <w:lang w:val="en-US" w:bidi="he-IL"/>
        </w:rPr>
        <w:t xml:space="preserve">At least 21 clear days' notice shall be </w:t>
      </w:r>
      <w:r w:rsidRPr="00077EF9">
        <w:rPr>
          <w:strike/>
          <w:color w:val="FF0000"/>
          <w:sz w:val="21"/>
          <w:szCs w:val="21"/>
          <w:shd w:val="clear" w:color="auto" w:fill="FFFFFF"/>
          <w:lang w:val="en-US" w:bidi="he-IL"/>
        </w:rPr>
        <w:br/>
        <w:t>given in writing by the Honorary Secretary or Registrar to each member.</w:t>
      </w:r>
      <w:r w:rsidRPr="00077EF9">
        <w:rPr>
          <w:color w:val="FF0000"/>
          <w:sz w:val="21"/>
          <w:szCs w:val="21"/>
          <w:shd w:val="clear" w:color="auto" w:fill="FFFFFF"/>
          <w:lang w:val="en-US" w:bidi="he-IL"/>
        </w:rPr>
        <w:t xml:space="preserve"> </w:t>
      </w:r>
      <w:r w:rsidRPr="001033A9">
        <w:rPr>
          <w:sz w:val="21"/>
          <w:szCs w:val="21"/>
          <w:shd w:val="clear" w:color="auto" w:fill="FFFFFF"/>
          <w:lang w:val="en-US" w:bidi="he-IL"/>
        </w:rPr>
        <w:t xml:space="preserve">At such </w:t>
      </w:r>
      <w:r w:rsidRPr="001033A9">
        <w:rPr>
          <w:sz w:val="21"/>
          <w:szCs w:val="21"/>
          <w:shd w:val="clear" w:color="auto" w:fill="FFFFFF"/>
          <w:lang w:val="en-US" w:bidi="he-IL"/>
        </w:rPr>
        <w:br/>
        <w:t xml:space="preserve">Annual General Meeting the business shall include the election of honorary officers; </w:t>
      </w:r>
      <w:r w:rsidRPr="001033A9">
        <w:rPr>
          <w:sz w:val="21"/>
          <w:szCs w:val="21"/>
          <w:shd w:val="clear" w:color="auto" w:fill="FFFFFF"/>
          <w:lang w:val="en-US" w:bidi="he-IL"/>
        </w:rPr>
        <w:br/>
        <w:t xml:space="preserve">the election of Members to serve on the Council; the appointment of an auditor or </w:t>
      </w:r>
      <w:r w:rsidRPr="001033A9">
        <w:rPr>
          <w:sz w:val="21"/>
          <w:szCs w:val="21"/>
          <w:shd w:val="clear" w:color="auto" w:fill="FFFFFF"/>
          <w:lang w:val="en-US" w:bidi="he-IL"/>
        </w:rPr>
        <w:br/>
        <w:t xml:space="preserve">other person as is specified in clause 4.4; the consideration of an annual report of </w:t>
      </w:r>
      <w:r w:rsidRPr="001033A9">
        <w:rPr>
          <w:sz w:val="21"/>
          <w:szCs w:val="21"/>
          <w:shd w:val="clear" w:color="auto" w:fill="FFFFFF"/>
          <w:lang w:val="en-US" w:bidi="he-IL"/>
        </w:rPr>
        <w:br/>
        <w:t xml:space="preserve">the work done by or under the auspices of the Council and of the audited, </w:t>
      </w:r>
      <w:r w:rsidRPr="001033A9">
        <w:rPr>
          <w:sz w:val="21"/>
          <w:szCs w:val="21"/>
          <w:shd w:val="clear" w:color="auto" w:fill="FFFFFF"/>
          <w:lang w:val="en-US" w:bidi="he-IL"/>
        </w:rPr>
        <w:br/>
        <w:t xml:space="preserve">examined or inspected accounts; and the transaction of such other matters as may </w:t>
      </w:r>
      <w:r w:rsidRPr="001033A9">
        <w:rPr>
          <w:sz w:val="21"/>
          <w:szCs w:val="21"/>
          <w:shd w:val="clear" w:color="auto" w:fill="FFFFFF"/>
          <w:lang w:val="en-US" w:bidi="he-IL"/>
        </w:rPr>
        <w:br/>
        <w:t xml:space="preserve">from time to time be necessary. </w:t>
      </w:r>
    </w:p>
    <w:p w14:paraId="20E44AD3" w14:textId="34073941" w:rsidR="003C5107" w:rsidRPr="001033A9" w:rsidRDefault="00A31B44">
      <w:pPr>
        <w:pStyle w:val="Style"/>
        <w:shd w:val="clear" w:color="auto" w:fill="FFFFFF"/>
        <w:tabs>
          <w:tab w:val="left" w:pos="14"/>
          <w:tab w:val="left" w:pos="706"/>
        </w:tabs>
        <w:spacing w:before="220" w:line="249" w:lineRule="exact"/>
        <w:ind w:left="734" w:right="9" w:hanging="734"/>
        <w:rPr>
          <w:sz w:val="21"/>
          <w:szCs w:val="21"/>
          <w:shd w:val="clear" w:color="auto" w:fill="FFFFFF"/>
          <w:lang w:val="en-US" w:bidi="he-IL"/>
        </w:rPr>
      </w:pPr>
      <w:r w:rsidRPr="001033A9">
        <w:rPr>
          <w:sz w:val="21"/>
          <w:szCs w:val="21"/>
          <w:shd w:val="clear" w:color="auto" w:fill="FFFFFF"/>
          <w:lang w:val="en-US" w:bidi="he-IL"/>
        </w:rPr>
        <w:t>6</w:t>
      </w:r>
      <w:r w:rsidR="003C5107" w:rsidRPr="001033A9">
        <w:rPr>
          <w:sz w:val="21"/>
          <w:szCs w:val="21"/>
          <w:shd w:val="clear" w:color="auto" w:fill="FFFFFF"/>
          <w:lang w:val="en-US" w:bidi="he-IL"/>
        </w:rPr>
        <w:t xml:space="preserve">.2 </w:t>
      </w:r>
      <w:r w:rsidR="003C5107" w:rsidRPr="001033A9">
        <w:rPr>
          <w:sz w:val="21"/>
          <w:szCs w:val="21"/>
          <w:shd w:val="clear" w:color="auto" w:fill="FFFFFF"/>
          <w:lang w:val="en-US" w:bidi="he-IL"/>
        </w:rPr>
        <w:tab/>
        <w:t xml:space="preserve">An Extraordinary General Meeting of the Association may be called by any of the </w:t>
      </w:r>
      <w:r w:rsidR="003C5107" w:rsidRPr="001033A9">
        <w:rPr>
          <w:sz w:val="21"/>
          <w:szCs w:val="21"/>
          <w:shd w:val="clear" w:color="auto" w:fill="FFFFFF"/>
          <w:lang w:val="en-US" w:bidi="he-IL"/>
        </w:rPr>
        <w:br/>
        <w:t xml:space="preserve">following and the Honorary Secretary shall within 14 days of receiving written </w:t>
      </w:r>
      <w:r w:rsidR="003C5107" w:rsidRPr="001033A9">
        <w:rPr>
          <w:sz w:val="21"/>
          <w:szCs w:val="21"/>
          <w:shd w:val="clear" w:color="auto" w:fill="FFFFFF"/>
          <w:lang w:val="en-US" w:bidi="he-IL"/>
        </w:rPr>
        <w:br/>
        <w:t xml:space="preserve">notification call the said Extraordinary General Meeting: </w:t>
      </w:r>
    </w:p>
    <w:p w14:paraId="71173B18" w14:textId="77777777" w:rsidR="00DB56CD" w:rsidRPr="001033A9" w:rsidRDefault="00DB56CD" w:rsidP="00DB56CD">
      <w:pPr>
        <w:pStyle w:val="Style"/>
        <w:shd w:val="clear" w:color="auto" w:fill="FFFFFF"/>
        <w:tabs>
          <w:tab w:val="left" w:pos="14"/>
          <w:tab w:val="left" w:pos="706"/>
        </w:tabs>
        <w:spacing w:line="249" w:lineRule="exact"/>
        <w:ind w:left="734" w:right="9" w:hanging="734"/>
        <w:rPr>
          <w:sz w:val="21"/>
          <w:szCs w:val="21"/>
          <w:shd w:val="clear" w:color="auto" w:fill="FFFFFF"/>
          <w:lang w:val="en-US" w:bidi="he-IL"/>
        </w:rPr>
      </w:pPr>
    </w:p>
    <w:p w14:paraId="23430723"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6.2.1.  the Council</w:t>
      </w:r>
    </w:p>
    <w:p w14:paraId="5D758BE0"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6.2.2.  the Patron</w:t>
      </w:r>
    </w:p>
    <w:p w14:paraId="0183F921"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6.2.3.  the President</w:t>
      </w:r>
    </w:p>
    <w:p w14:paraId="3EF917EB"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6.2.4.  the Chairman</w:t>
      </w:r>
    </w:p>
    <w:p w14:paraId="75175D4C"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6.2.5.  any 20 members of the Association</w:t>
      </w:r>
    </w:p>
    <w:p w14:paraId="1C632A7E" w14:textId="0D97CECD" w:rsidR="003C5107" w:rsidRPr="001033A9" w:rsidRDefault="003C5107">
      <w:pPr>
        <w:pStyle w:val="Style"/>
        <w:shd w:val="clear" w:color="auto" w:fill="FFFFFF"/>
        <w:tabs>
          <w:tab w:val="left" w:pos="14"/>
          <w:tab w:val="left" w:pos="725"/>
        </w:tabs>
        <w:spacing w:before="220" w:line="249" w:lineRule="exact"/>
        <w:ind w:left="768" w:right="5" w:hanging="768"/>
        <w:rPr>
          <w:sz w:val="21"/>
          <w:szCs w:val="21"/>
          <w:shd w:val="clear" w:color="auto" w:fill="FFFFFF"/>
          <w:lang w:val="en-US" w:bidi="he-IL"/>
        </w:rPr>
      </w:pPr>
      <w:r w:rsidRPr="001033A9">
        <w:rPr>
          <w:sz w:val="21"/>
          <w:szCs w:val="21"/>
          <w:lang w:val="en-US" w:bidi="he-IL"/>
        </w:rPr>
        <w:tab/>
      </w:r>
      <w:r w:rsidR="00A31B44" w:rsidRPr="001033A9">
        <w:rPr>
          <w:sz w:val="21"/>
          <w:szCs w:val="21"/>
          <w:shd w:val="clear" w:color="auto" w:fill="FFFFFF"/>
          <w:lang w:val="en-US" w:bidi="he-IL"/>
        </w:rPr>
        <w:t>6</w:t>
      </w:r>
      <w:r w:rsidRPr="001033A9">
        <w:rPr>
          <w:sz w:val="21"/>
          <w:szCs w:val="21"/>
          <w:shd w:val="clear" w:color="auto" w:fill="FFFFFF"/>
          <w:lang w:val="en-US" w:bidi="he-IL"/>
        </w:rPr>
        <w:t xml:space="preserve">.3 </w:t>
      </w:r>
      <w:r w:rsidRPr="001033A9">
        <w:rPr>
          <w:sz w:val="21"/>
          <w:szCs w:val="21"/>
          <w:shd w:val="clear" w:color="auto" w:fill="FFFFFF"/>
          <w:lang w:val="en-US" w:bidi="he-IL"/>
        </w:rPr>
        <w:tab/>
        <w:t xml:space="preserve">The President or in his absence the Patron shall be entitled to take the Chair </w:t>
      </w:r>
      <w:r w:rsidRPr="001033A9">
        <w:rPr>
          <w:sz w:val="21"/>
          <w:szCs w:val="21"/>
          <w:shd w:val="clear" w:color="auto" w:fill="FFFFFF"/>
          <w:lang w:val="en-US" w:bidi="he-IL"/>
        </w:rPr>
        <w:br/>
        <w:t xml:space="preserve">at every General Meeting but in their absence the Chairman shall take the </w:t>
      </w:r>
      <w:r w:rsidRPr="001033A9">
        <w:rPr>
          <w:sz w:val="21"/>
          <w:szCs w:val="21"/>
          <w:shd w:val="clear" w:color="auto" w:fill="FFFFFF"/>
          <w:lang w:val="en-US" w:bidi="he-IL"/>
        </w:rPr>
        <w:br/>
        <w:t xml:space="preserve">Chair failing which those present shall elect a Chairman from amongst </w:t>
      </w:r>
      <w:r w:rsidRPr="001033A9">
        <w:rPr>
          <w:sz w:val="21"/>
          <w:szCs w:val="21"/>
          <w:shd w:val="clear" w:color="auto" w:fill="FFFFFF"/>
          <w:lang w:val="en-US" w:bidi="he-IL"/>
        </w:rPr>
        <w:br/>
        <w:t xml:space="preserve">themselves. </w:t>
      </w:r>
    </w:p>
    <w:p w14:paraId="2361DD3F" w14:textId="5B316F31" w:rsidR="003C5107" w:rsidRPr="00077EF9" w:rsidRDefault="003C5107">
      <w:pPr>
        <w:pStyle w:val="Style"/>
        <w:shd w:val="clear" w:color="auto" w:fill="FFFFFF"/>
        <w:tabs>
          <w:tab w:val="left" w:pos="14"/>
          <w:tab w:val="left" w:pos="744"/>
        </w:tabs>
        <w:spacing w:before="254" w:line="240" w:lineRule="exact"/>
        <w:ind w:right="5"/>
        <w:rPr>
          <w:b/>
          <w:bCs/>
          <w:sz w:val="21"/>
          <w:szCs w:val="21"/>
          <w:shd w:val="clear" w:color="auto" w:fill="FFFFFF"/>
          <w:lang w:val="en-US" w:bidi="he-IL"/>
        </w:rPr>
      </w:pPr>
      <w:r w:rsidRPr="00077EF9">
        <w:rPr>
          <w:sz w:val="21"/>
          <w:szCs w:val="21"/>
          <w:lang w:val="en-US" w:bidi="he-IL"/>
        </w:rPr>
        <w:tab/>
      </w:r>
      <w:r w:rsidR="00A31B44" w:rsidRPr="001033A9">
        <w:rPr>
          <w:sz w:val="21"/>
          <w:szCs w:val="21"/>
          <w:shd w:val="clear" w:color="auto" w:fill="FFFFFF"/>
          <w:lang w:val="en-US" w:bidi="he-IL"/>
        </w:rPr>
        <w:t>7</w:t>
      </w:r>
      <w:r w:rsidRPr="001033A9">
        <w:rPr>
          <w:sz w:val="21"/>
          <w:szCs w:val="21"/>
          <w:shd w:val="clear" w:color="auto" w:fill="FFFFFF"/>
          <w:lang w:val="en-US" w:bidi="he-IL"/>
        </w:rPr>
        <w:t xml:space="preserve">. </w:t>
      </w:r>
      <w:r w:rsidRPr="001033A9">
        <w:rPr>
          <w:sz w:val="21"/>
          <w:szCs w:val="21"/>
          <w:shd w:val="clear" w:color="auto" w:fill="FFFFFF"/>
          <w:lang w:val="en-US" w:bidi="he-IL"/>
        </w:rPr>
        <w:tab/>
      </w:r>
      <w:r w:rsidRPr="00077EF9">
        <w:rPr>
          <w:b/>
          <w:bCs/>
          <w:sz w:val="21"/>
          <w:szCs w:val="21"/>
          <w:shd w:val="clear" w:color="auto" w:fill="FFFFFF"/>
          <w:lang w:val="en-US" w:bidi="he-IL"/>
        </w:rPr>
        <w:t>HONORARY OFFICERS AND CO</w:t>
      </w:r>
      <w:r w:rsidR="0093209A" w:rsidRPr="00077EF9">
        <w:rPr>
          <w:b/>
          <w:bCs/>
          <w:sz w:val="21"/>
          <w:szCs w:val="21"/>
          <w:shd w:val="clear" w:color="auto" w:fill="FFFFFF"/>
          <w:lang w:val="en-US" w:bidi="he-IL"/>
        </w:rPr>
        <w:t>UNCIL</w:t>
      </w:r>
      <w:r w:rsidRPr="00077EF9">
        <w:rPr>
          <w:b/>
          <w:bCs/>
          <w:sz w:val="21"/>
          <w:szCs w:val="21"/>
          <w:shd w:val="clear" w:color="auto" w:fill="FFFFFF"/>
          <w:lang w:val="en-US" w:bidi="he-IL"/>
        </w:rPr>
        <w:t xml:space="preserve"> MEMBERS </w:t>
      </w:r>
    </w:p>
    <w:p w14:paraId="7C717993" w14:textId="5D307A78" w:rsidR="003C5107" w:rsidRPr="001033A9" w:rsidRDefault="003C5107">
      <w:pPr>
        <w:pStyle w:val="Style"/>
        <w:shd w:val="clear" w:color="auto" w:fill="FFFFFF"/>
        <w:tabs>
          <w:tab w:val="left" w:pos="14"/>
          <w:tab w:val="left" w:pos="725"/>
        </w:tabs>
        <w:spacing w:before="268" w:line="249" w:lineRule="exact"/>
        <w:ind w:left="763" w:right="129" w:hanging="763"/>
        <w:rPr>
          <w:sz w:val="21"/>
          <w:szCs w:val="21"/>
          <w:shd w:val="clear" w:color="auto" w:fill="FFFFFF"/>
          <w:lang w:val="en-US" w:bidi="he-IL"/>
        </w:rPr>
      </w:pPr>
      <w:r w:rsidRPr="001033A9">
        <w:rPr>
          <w:sz w:val="21"/>
          <w:szCs w:val="21"/>
          <w:lang w:val="en-US" w:bidi="he-IL"/>
        </w:rPr>
        <w:tab/>
      </w:r>
      <w:r w:rsidR="00A31B44" w:rsidRPr="001033A9">
        <w:rPr>
          <w:sz w:val="21"/>
          <w:szCs w:val="21"/>
          <w:lang w:val="en-US" w:bidi="he-IL"/>
        </w:rPr>
        <w:t>7</w:t>
      </w:r>
      <w:r w:rsidRPr="001033A9">
        <w:rPr>
          <w:sz w:val="21"/>
          <w:szCs w:val="21"/>
          <w:shd w:val="clear" w:color="auto" w:fill="FFFFFF"/>
          <w:lang w:val="en-US" w:bidi="he-IL"/>
        </w:rPr>
        <w:t xml:space="preserve">.1 </w:t>
      </w:r>
      <w:r w:rsidRPr="001033A9">
        <w:rPr>
          <w:sz w:val="21"/>
          <w:szCs w:val="21"/>
          <w:shd w:val="clear" w:color="auto" w:fill="FFFFFF"/>
          <w:lang w:val="en-US" w:bidi="he-IL"/>
        </w:rPr>
        <w:tab/>
        <w:t xml:space="preserve">Only Members of the Association whether individual or representative shall be </w:t>
      </w:r>
      <w:r w:rsidRPr="001033A9">
        <w:rPr>
          <w:sz w:val="21"/>
          <w:szCs w:val="21"/>
          <w:shd w:val="clear" w:color="auto" w:fill="FFFFFF"/>
          <w:lang w:val="en-US" w:bidi="he-IL"/>
        </w:rPr>
        <w:br/>
        <w:t xml:space="preserve">eligible to serve as honorary officers or members of the Council; </w:t>
      </w:r>
    </w:p>
    <w:p w14:paraId="2851E561" w14:textId="067D8311" w:rsidR="003C5107" w:rsidRPr="001033A9" w:rsidRDefault="003C5107">
      <w:pPr>
        <w:pStyle w:val="Style"/>
        <w:shd w:val="clear" w:color="auto" w:fill="FFFFFF"/>
        <w:tabs>
          <w:tab w:val="left" w:pos="14"/>
          <w:tab w:val="left" w:pos="730"/>
        </w:tabs>
        <w:spacing w:before="220" w:line="249" w:lineRule="exact"/>
        <w:ind w:left="768" w:right="4" w:hanging="768"/>
        <w:rPr>
          <w:w w:val="112"/>
          <w:sz w:val="21"/>
          <w:szCs w:val="21"/>
          <w:shd w:val="clear" w:color="auto" w:fill="FFFFFF"/>
          <w:lang w:val="en-US" w:bidi="he-IL"/>
        </w:rPr>
      </w:pPr>
      <w:r w:rsidRPr="001033A9">
        <w:rPr>
          <w:sz w:val="21"/>
          <w:szCs w:val="21"/>
          <w:lang w:val="en-US" w:bidi="he-IL"/>
        </w:rPr>
        <w:tab/>
      </w:r>
      <w:r w:rsidR="00A31B44" w:rsidRPr="001033A9">
        <w:rPr>
          <w:sz w:val="21"/>
          <w:szCs w:val="21"/>
          <w:lang w:val="en-US" w:bidi="he-IL"/>
        </w:rPr>
        <w:t>7</w:t>
      </w:r>
      <w:r w:rsidRPr="001033A9">
        <w:rPr>
          <w:sz w:val="21"/>
          <w:szCs w:val="21"/>
          <w:shd w:val="clear" w:color="auto" w:fill="FFFFFF"/>
          <w:lang w:val="en-US" w:bidi="he-IL"/>
        </w:rPr>
        <w:t xml:space="preserve">.2 </w:t>
      </w:r>
      <w:r w:rsidRPr="001033A9">
        <w:rPr>
          <w:sz w:val="21"/>
          <w:szCs w:val="21"/>
          <w:shd w:val="clear" w:color="auto" w:fill="FFFFFF"/>
          <w:lang w:val="en-US" w:bidi="he-IL"/>
        </w:rPr>
        <w:tab/>
        <w:t xml:space="preserve">Nominations for honorary officers or members of the Council must be made in </w:t>
      </w:r>
      <w:r w:rsidRPr="001033A9">
        <w:rPr>
          <w:sz w:val="21"/>
          <w:szCs w:val="21"/>
          <w:shd w:val="clear" w:color="auto" w:fill="FFFFFF"/>
          <w:lang w:val="en-US" w:bidi="he-IL"/>
        </w:rPr>
        <w:br/>
        <w:t xml:space="preserve">writing and must be in the hands of the Registrar or Honorary Secretary at </w:t>
      </w:r>
      <w:r w:rsidRPr="001033A9">
        <w:rPr>
          <w:sz w:val="21"/>
          <w:szCs w:val="21"/>
          <w:shd w:val="clear" w:color="auto" w:fill="FFFFFF"/>
          <w:lang w:val="en-US" w:bidi="he-IL"/>
        </w:rPr>
        <w:br/>
        <w:t xml:space="preserve">least 28 days before the Annual General Meeting. Provided that at the </w:t>
      </w:r>
      <w:r w:rsidRPr="001033A9">
        <w:rPr>
          <w:sz w:val="21"/>
          <w:szCs w:val="21"/>
          <w:shd w:val="clear" w:color="auto" w:fill="FFFFFF"/>
          <w:lang w:val="en-US" w:bidi="he-IL"/>
        </w:rPr>
        <w:br/>
      </w:r>
      <w:r w:rsidRPr="001033A9">
        <w:rPr>
          <w:w w:val="112"/>
          <w:sz w:val="21"/>
          <w:szCs w:val="21"/>
          <w:shd w:val="clear" w:color="auto" w:fill="FFFFFF"/>
          <w:lang w:val="en-US" w:bidi="he-IL"/>
        </w:rPr>
        <w:lastRenderedPageBreak/>
        <w:t xml:space="preserve">discretion of the Chairman of the meeting nominations may be made at the </w:t>
      </w:r>
    </w:p>
    <w:p w14:paraId="68D98025" w14:textId="77777777" w:rsidR="003C5107" w:rsidRPr="00077EF9" w:rsidRDefault="003C5107">
      <w:pPr>
        <w:pStyle w:val="Style"/>
        <w:shd w:val="clear" w:color="auto" w:fill="FFFFFF"/>
        <w:spacing w:line="254" w:lineRule="exact"/>
        <w:ind w:left="734" w:right="20"/>
        <w:rPr>
          <w:sz w:val="21"/>
          <w:szCs w:val="21"/>
          <w:shd w:val="clear" w:color="auto" w:fill="FFFFFF"/>
          <w:lang w:val="en-US" w:bidi="he-IL"/>
        </w:rPr>
      </w:pPr>
      <w:r w:rsidRPr="00077EF9">
        <w:rPr>
          <w:sz w:val="21"/>
          <w:szCs w:val="21"/>
          <w:shd w:val="clear" w:color="auto" w:fill="FFFFFF"/>
          <w:lang w:val="en-US" w:bidi="he-IL"/>
        </w:rPr>
        <w:t xml:space="preserve">meeting in the absence of any written nominations having been received. </w:t>
      </w:r>
      <w:r w:rsidRPr="00077EF9">
        <w:rPr>
          <w:sz w:val="21"/>
          <w:szCs w:val="21"/>
          <w:shd w:val="clear" w:color="auto" w:fill="FFFFFF"/>
          <w:lang w:val="en-US" w:bidi="he-IL"/>
        </w:rPr>
        <w:br/>
        <w:t xml:space="preserve">Should nominations exceed vacancies, election shall be by ballot or a system </w:t>
      </w:r>
      <w:r w:rsidRPr="00077EF9">
        <w:rPr>
          <w:sz w:val="21"/>
          <w:szCs w:val="21"/>
          <w:shd w:val="clear" w:color="auto" w:fill="FFFFFF"/>
          <w:lang w:val="en-US" w:bidi="he-IL"/>
        </w:rPr>
        <w:br/>
        <w:t xml:space="preserve">of postal voting (the arrangements for which shall be made by the Council). </w:t>
      </w:r>
    </w:p>
    <w:p w14:paraId="7B15F756" w14:textId="31106491" w:rsidR="0043139E" w:rsidRPr="00077EF9" w:rsidRDefault="00A31B44" w:rsidP="0043139E">
      <w:pPr>
        <w:pStyle w:val="Style"/>
        <w:shd w:val="clear" w:color="auto" w:fill="FFFFFF"/>
        <w:tabs>
          <w:tab w:val="left" w:pos="706"/>
        </w:tabs>
        <w:spacing w:before="225" w:line="254" w:lineRule="exact"/>
        <w:ind w:left="720" w:right="34" w:hanging="720"/>
        <w:rPr>
          <w:sz w:val="21"/>
          <w:szCs w:val="21"/>
          <w:shd w:val="clear" w:color="auto" w:fill="FFFFFF"/>
          <w:lang w:val="en-US" w:bidi="he-IL"/>
        </w:rPr>
      </w:pPr>
      <w:r w:rsidRPr="00077EF9">
        <w:rPr>
          <w:sz w:val="21"/>
          <w:szCs w:val="21"/>
          <w:shd w:val="clear" w:color="auto" w:fill="FFFFFF"/>
          <w:lang w:val="en-US" w:bidi="he-IL"/>
        </w:rPr>
        <w:t>7</w:t>
      </w:r>
      <w:r w:rsidR="003C5107" w:rsidRPr="00077EF9">
        <w:rPr>
          <w:sz w:val="21"/>
          <w:szCs w:val="21"/>
          <w:shd w:val="clear" w:color="auto" w:fill="FFFFFF"/>
          <w:lang w:val="en-US" w:bidi="he-IL"/>
        </w:rPr>
        <w:t xml:space="preserve">.3 </w:t>
      </w:r>
      <w:r w:rsidR="003C5107" w:rsidRPr="00077EF9">
        <w:rPr>
          <w:sz w:val="21"/>
          <w:szCs w:val="21"/>
          <w:shd w:val="clear" w:color="auto" w:fill="FFFFFF"/>
          <w:lang w:val="en-US" w:bidi="he-IL"/>
        </w:rPr>
        <w:tab/>
        <w:t xml:space="preserve">A vote of no confidence carried by a two-thirds majority of those present and </w:t>
      </w:r>
      <w:r w:rsidR="003C5107" w:rsidRPr="00077EF9">
        <w:rPr>
          <w:sz w:val="21"/>
          <w:szCs w:val="21"/>
          <w:shd w:val="clear" w:color="auto" w:fill="FFFFFF"/>
          <w:lang w:val="en-US" w:bidi="he-IL"/>
        </w:rPr>
        <w:br/>
        <w:t>voting shall require the resignation of the Council</w:t>
      </w:r>
      <w:r w:rsidR="005D5384" w:rsidRPr="00077EF9">
        <w:rPr>
          <w:sz w:val="21"/>
          <w:szCs w:val="21"/>
          <w:shd w:val="clear" w:color="auto" w:fill="FFFFFF"/>
          <w:lang w:val="en-US" w:bidi="he-IL"/>
        </w:rPr>
        <w:t xml:space="preserve"> </w:t>
      </w:r>
      <w:r w:rsidR="003C5107" w:rsidRPr="00077EF9">
        <w:rPr>
          <w:sz w:val="21"/>
          <w:szCs w:val="21"/>
          <w:shd w:val="clear" w:color="auto" w:fill="FFFFFF"/>
          <w:lang w:val="en-US" w:bidi="he-IL"/>
        </w:rPr>
        <w:t xml:space="preserve">or any Member thereof as </w:t>
      </w:r>
      <w:r w:rsidR="003C5107" w:rsidRPr="00077EF9">
        <w:rPr>
          <w:sz w:val="21"/>
          <w:szCs w:val="21"/>
          <w:shd w:val="clear" w:color="auto" w:fill="FFFFFF"/>
          <w:lang w:val="en-US" w:bidi="he-IL"/>
        </w:rPr>
        <w:br/>
        <w:t xml:space="preserve">may be specified and if the resignation is not received within 7 days the </w:t>
      </w:r>
      <w:r w:rsidR="003C5107" w:rsidRPr="00077EF9">
        <w:rPr>
          <w:sz w:val="21"/>
          <w:szCs w:val="21"/>
          <w:shd w:val="clear" w:color="auto" w:fill="FFFFFF"/>
          <w:lang w:val="en-US" w:bidi="he-IL"/>
        </w:rPr>
        <w:br/>
        <w:t xml:space="preserve">Association shall be deemed to have dismissed the said Council, Member or </w:t>
      </w:r>
      <w:r w:rsidR="003C5107" w:rsidRPr="00077EF9">
        <w:rPr>
          <w:sz w:val="21"/>
          <w:szCs w:val="21"/>
          <w:shd w:val="clear" w:color="auto" w:fill="FFFFFF"/>
          <w:lang w:val="en-US" w:bidi="he-IL"/>
        </w:rPr>
        <w:br/>
        <w:t xml:space="preserve">Officer. Provided that the vote of no confidence shall have appeared on the </w:t>
      </w:r>
      <w:r w:rsidR="003C5107" w:rsidRPr="00077EF9">
        <w:rPr>
          <w:sz w:val="21"/>
          <w:szCs w:val="21"/>
          <w:shd w:val="clear" w:color="auto" w:fill="FFFFFF"/>
          <w:lang w:val="en-US" w:bidi="he-IL"/>
        </w:rPr>
        <w:br/>
        <w:t xml:space="preserve">Agenda in the Notice of the Meeting. </w:t>
      </w:r>
    </w:p>
    <w:p w14:paraId="1EE0C4F8" w14:textId="315328AA" w:rsidR="001719C3" w:rsidRPr="001033A9" w:rsidRDefault="00A31B44" w:rsidP="001719C3">
      <w:pPr>
        <w:spacing w:before="100" w:beforeAutospacing="1" w:after="100" w:afterAutospacing="1"/>
        <w:ind w:left="709" w:hanging="709"/>
        <w:rPr>
          <w:rFonts w:ascii="Arial" w:hAnsi="Arial" w:cs="Arial"/>
          <w:sz w:val="21"/>
          <w:szCs w:val="21"/>
          <w:shd w:val="clear" w:color="auto" w:fill="FFFFFF"/>
          <w:lang w:bidi="he-IL"/>
        </w:rPr>
      </w:pPr>
      <w:r w:rsidRPr="00077EF9">
        <w:rPr>
          <w:rFonts w:ascii="Arial" w:hAnsi="Arial" w:cs="Arial"/>
          <w:sz w:val="21"/>
          <w:szCs w:val="21"/>
        </w:rPr>
        <w:t>7</w:t>
      </w:r>
      <w:r w:rsidR="001719C3" w:rsidRPr="00077EF9">
        <w:rPr>
          <w:rFonts w:ascii="Arial" w:hAnsi="Arial" w:cs="Arial"/>
          <w:sz w:val="21"/>
          <w:szCs w:val="21"/>
        </w:rPr>
        <w:t xml:space="preserve">.4   </w:t>
      </w:r>
      <w:r w:rsidR="001719C3" w:rsidRPr="00077EF9">
        <w:rPr>
          <w:rFonts w:ascii="Arial" w:hAnsi="Arial" w:cs="Arial"/>
          <w:sz w:val="21"/>
          <w:szCs w:val="21"/>
        </w:rPr>
        <w:tab/>
        <w:t>Where there is a finding of misconduct under the Clergy Discipline Measure 2003</w:t>
      </w:r>
      <w:r w:rsidR="00FB7B22" w:rsidRPr="00077EF9">
        <w:rPr>
          <w:rFonts w:ascii="Arial" w:hAnsi="Arial" w:cs="Arial"/>
          <w:sz w:val="21"/>
          <w:szCs w:val="21"/>
        </w:rPr>
        <w:t>,</w:t>
      </w:r>
      <w:r w:rsidR="001719C3" w:rsidRPr="00077EF9">
        <w:rPr>
          <w:rFonts w:ascii="Arial" w:hAnsi="Arial" w:cs="Arial"/>
          <w:sz w:val="21"/>
          <w:szCs w:val="21"/>
        </w:rPr>
        <w:t xml:space="preserve"> </w:t>
      </w:r>
      <w:r w:rsidR="000F0816" w:rsidRPr="00077EF9">
        <w:rPr>
          <w:rFonts w:ascii="Arial" w:hAnsi="Arial" w:cs="Arial"/>
          <w:sz w:val="21"/>
          <w:szCs w:val="21"/>
        </w:rPr>
        <w:t>or equivalent legislation</w:t>
      </w:r>
      <w:r w:rsidR="00FB7B22" w:rsidRPr="00077EF9">
        <w:rPr>
          <w:rFonts w:ascii="Arial" w:hAnsi="Arial" w:cs="Arial"/>
          <w:sz w:val="21"/>
          <w:szCs w:val="21"/>
        </w:rPr>
        <w:t>,</w:t>
      </w:r>
      <w:r w:rsidR="000F0816" w:rsidRPr="00077EF9">
        <w:rPr>
          <w:rFonts w:ascii="Arial" w:hAnsi="Arial" w:cs="Arial"/>
          <w:sz w:val="21"/>
          <w:szCs w:val="21"/>
        </w:rPr>
        <w:t xml:space="preserve"> </w:t>
      </w:r>
      <w:r w:rsidR="001719C3" w:rsidRPr="00077EF9">
        <w:rPr>
          <w:rFonts w:ascii="Arial" w:hAnsi="Arial" w:cs="Arial"/>
          <w:sz w:val="21"/>
          <w:szCs w:val="21"/>
        </w:rPr>
        <w:t>involving sexual abuse or abuse of any other kind</w:t>
      </w:r>
      <w:r w:rsidR="00FB7B22" w:rsidRPr="00077EF9">
        <w:rPr>
          <w:rFonts w:ascii="Arial" w:hAnsi="Arial" w:cs="Arial"/>
          <w:sz w:val="21"/>
          <w:szCs w:val="21"/>
        </w:rPr>
        <w:t>,</w:t>
      </w:r>
      <w:r w:rsidR="001719C3" w:rsidRPr="00077EF9">
        <w:rPr>
          <w:rFonts w:ascii="Arial" w:hAnsi="Arial" w:cs="Arial"/>
          <w:sz w:val="21"/>
          <w:szCs w:val="21"/>
        </w:rPr>
        <w:t xml:space="preserve"> of children or vulnerable adults, or a finding of guilt for such offences in a secular court, concerning </w:t>
      </w:r>
      <w:r w:rsidR="000F0816" w:rsidRPr="00077EF9">
        <w:rPr>
          <w:rFonts w:ascii="Arial" w:hAnsi="Arial" w:cs="Arial"/>
          <w:sz w:val="21"/>
          <w:szCs w:val="21"/>
        </w:rPr>
        <w:t xml:space="preserve">the Patron, President or a Vice-President or </w:t>
      </w:r>
      <w:r w:rsidR="001719C3" w:rsidRPr="00077EF9">
        <w:rPr>
          <w:rFonts w:ascii="Arial" w:hAnsi="Arial" w:cs="Arial"/>
          <w:sz w:val="21"/>
          <w:szCs w:val="21"/>
        </w:rPr>
        <w:t xml:space="preserve">an Honorary Officer </w:t>
      </w:r>
      <w:r w:rsidR="000F0816" w:rsidRPr="00077EF9">
        <w:rPr>
          <w:rFonts w:ascii="Arial" w:hAnsi="Arial" w:cs="Arial"/>
          <w:sz w:val="21"/>
          <w:szCs w:val="21"/>
        </w:rPr>
        <w:t xml:space="preserve">of the Association, </w:t>
      </w:r>
      <w:r w:rsidR="001719C3" w:rsidRPr="00077EF9">
        <w:rPr>
          <w:rFonts w:ascii="Arial" w:hAnsi="Arial" w:cs="Arial"/>
          <w:sz w:val="21"/>
          <w:szCs w:val="21"/>
        </w:rPr>
        <w:t xml:space="preserve">a Member of the Council, or a Trustee of the Benefit Fund, </w:t>
      </w:r>
      <w:r w:rsidR="000F0816" w:rsidRPr="00077EF9">
        <w:rPr>
          <w:rFonts w:ascii="Arial" w:hAnsi="Arial" w:cs="Arial"/>
          <w:sz w:val="21"/>
          <w:szCs w:val="21"/>
        </w:rPr>
        <w:t xml:space="preserve">that person </w:t>
      </w:r>
      <w:r w:rsidR="001719C3" w:rsidRPr="00077EF9">
        <w:rPr>
          <w:rFonts w:ascii="Arial" w:hAnsi="Arial" w:cs="Arial"/>
          <w:sz w:val="21"/>
          <w:szCs w:val="21"/>
        </w:rPr>
        <w:t xml:space="preserve">shall be removed from </w:t>
      </w:r>
      <w:r w:rsidR="000F0816" w:rsidRPr="00077EF9">
        <w:rPr>
          <w:rFonts w:ascii="Arial" w:hAnsi="Arial" w:cs="Arial"/>
          <w:sz w:val="21"/>
          <w:szCs w:val="21"/>
        </w:rPr>
        <w:t xml:space="preserve">any office or position he or she holds </w:t>
      </w:r>
      <w:r w:rsidR="001719C3" w:rsidRPr="00077EF9">
        <w:rPr>
          <w:rFonts w:ascii="Arial" w:hAnsi="Arial" w:cs="Arial"/>
          <w:sz w:val="21"/>
          <w:szCs w:val="21"/>
        </w:rPr>
        <w:t xml:space="preserve">by a resolution of the Council.  The person so removed shall have the right to appeal to a General Meeting of the Association that may be convened specially for the purpose.  The individual concerned shall be sent a notice by the Secretary of the Association by registered post to the last known address informing him or her of the resolution to remove him or her from Office or from the Council or body of Trustees. The </w:t>
      </w:r>
      <w:r w:rsidR="003E3630" w:rsidRPr="00077EF9">
        <w:rPr>
          <w:rFonts w:ascii="Arial" w:hAnsi="Arial" w:cs="Arial"/>
          <w:sz w:val="21"/>
          <w:szCs w:val="21"/>
        </w:rPr>
        <w:t>m</w:t>
      </w:r>
      <w:r w:rsidR="001719C3" w:rsidRPr="00077EF9">
        <w:rPr>
          <w:rFonts w:ascii="Arial" w:hAnsi="Arial" w:cs="Arial"/>
          <w:sz w:val="21"/>
          <w:szCs w:val="21"/>
        </w:rPr>
        <w:t>ember or office holder shall have a period of 28 days from the date of the notice to lodge an appeal to a General Meeting of the Association against the cessation of membership and the notice sent to the member or office holder must state the right of appeal and the manner in which it is to be made. The decision of the General Meeting shall be final.</w:t>
      </w:r>
    </w:p>
    <w:p w14:paraId="14BE8DAA" w14:textId="472A6FEC" w:rsidR="003C5107" w:rsidRPr="00077EF9" w:rsidRDefault="00A31B44" w:rsidP="0043139E">
      <w:pPr>
        <w:pStyle w:val="Style"/>
        <w:shd w:val="clear" w:color="auto" w:fill="FFFFFF"/>
        <w:tabs>
          <w:tab w:val="left" w:pos="706"/>
        </w:tabs>
        <w:spacing w:before="225" w:line="254" w:lineRule="exact"/>
        <w:ind w:left="720" w:right="34" w:hanging="720"/>
        <w:rPr>
          <w:b/>
          <w:bCs/>
          <w:sz w:val="21"/>
          <w:szCs w:val="21"/>
          <w:shd w:val="clear" w:color="auto" w:fill="FFFFFF"/>
          <w:lang w:val="en-US" w:bidi="he-IL"/>
        </w:rPr>
      </w:pPr>
      <w:r w:rsidRPr="001033A9">
        <w:rPr>
          <w:sz w:val="21"/>
          <w:szCs w:val="21"/>
          <w:shd w:val="clear" w:color="auto" w:fill="FFFFFF"/>
          <w:lang w:val="en-US" w:bidi="he-IL"/>
        </w:rPr>
        <w:t>8</w:t>
      </w:r>
      <w:r w:rsidR="003C5107" w:rsidRPr="001033A9">
        <w:rPr>
          <w:sz w:val="21"/>
          <w:szCs w:val="21"/>
          <w:shd w:val="clear" w:color="auto" w:fill="FFFFFF"/>
          <w:lang w:val="en-US" w:bidi="he-IL"/>
        </w:rPr>
        <w:t xml:space="preserve">. </w:t>
      </w:r>
      <w:r w:rsidR="003C5107" w:rsidRPr="001033A9">
        <w:rPr>
          <w:sz w:val="21"/>
          <w:szCs w:val="21"/>
          <w:shd w:val="clear" w:color="auto" w:fill="FFFFFF"/>
          <w:lang w:val="en-US" w:bidi="he-IL"/>
        </w:rPr>
        <w:tab/>
      </w:r>
      <w:r w:rsidR="003C5107" w:rsidRPr="00077EF9">
        <w:rPr>
          <w:b/>
          <w:bCs/>
          <w:sz w:val="21"/>
          <w:szCs w:val="21"/>
          <w:shd w:val="clear" w:color="auto" w:fill="FFFFFF"/>
          <w:lang w:val="en-US" w:bidi="he-IL"/>
        </w:rPr>
        <w:t xml:space="preserve">RULES OF PROCEDURE AT GENERAL MEETINGS </w:t>
      </w:r>
    </w:p>
    <w:p w14:paraId="6D4D6A21" w14:textId="31369619" w:rsidR="003C5107" w:rsidRPr="00077EF9" w:rsidRDefault="007A2A2A" w:rsidP="007A2A2A">
      <w:pPr>
        <w:pStyle w:val="Style"/>
        <w:shd w:val="clear" w:color="auto" w:fill="FFFFFF"/>
        <w:tabs>
          <w:tab w:val="left" w:pos="10"/>
          <w:tab w:val="left" w:pos="701"/>
        </w:tabs>
        <w:spacing w:before="268" w:line="230" w:lineRule="exact"/>
        <w:ind w:right="20"/>
        <w:rPr>
          <w:sz w:val="21"/>
          <w:szCs w:val="21"/>
          <w:u w:val="single"/>
          <w:shd w:val="clear" w:color="auto" w:fill="FFFFFF"/>
          <w:lang w:val="en-US" w:bidi="he-IL"/>
        </w:rPr>
      </w:pPr>
      <w:r w:rsidRPr="00077EF9">
        <w:rPr>
          <w:color w:val="FF0000"/>
          <w:sz w:val="21"/>
          <w:szCs w:val="21"/>
          <w:lang w:val="en-US" w:bidi="he-IL"/>
        </w:rPr>
        <w:t xml:space="preserve">8.1     </w:t>
      </w:r>
      <w:r w:rsidRPr="00077EF9">
        <w:rPr>
          <w:color w:val="FF0000"/>
          <w:sz w:val="21"/>
          <w:szCs w:val="21"/>
          <w:u w:val="single"/>
          <w:lang w:val="en-US" w:bidi="he-IL"/>
        </w:rPr>
        <w:t>Notice</w:t>
      </w:r>
      <w:r w:rsidR="003C5107" w:rsidRPr="00077EF9">
        <w:rPr>
          <w:sz w:val="21"/>
          <w:szCs w:val="21"/>
          <w:lang w:val="en-US" w:bidi="he-IL"/>
        </w:rPr>
        <w:tab/>
      </w:r>
    </w:p>
    <w:p w14:paraId="575527DF" w14:textId="77777777" w:rsidR="007A2A2A" w:rsidRPr="00077EF9" w:rsidRDefault="007A2A2A" w:rsidP="00077EF9">
      <w:pPr>
        <w:spacing w:line="259" w:lineRule="auto"/>
        <w:ind w:left="720"/>
        <w:rPr>
          <w:rFonts w:ascii="Arial" w:eastAsiaTheme="minorHAnsi" w:hAnsi="Arial" w:cs="Arial"/>
          <w:color w:val="FF0000"/>
          <w:sz w:val="21"/>
          <w:szCs w:val="21"/>
          <w:shd w:val="clear" w:color="auto" w:fill="FFFFFF"/>
          <w:lang w:val="en-US" w:eastAsia="en-US" w:bidi="he-IL"/>
        </w:rPr>
      </w:pPr>
    </w:p>
    <w:p w14:paraId="73C48961" w14:textId="09F356CA" w:rsidR="005432DE" w:rsidRPr="00077EF9" w:rsidRDefault="005432DE" w:rsidP="005432DE">
      <w:pPr>
        <w:spacing w:after="160" w:line="259" w:lineRule="auto"/>
        <w:ind w:left="720"/>
        <w:rPr>
          <w:rFonts w:ascii="Arial" w:eastAsiaTheme="minorHAnsi" w:hAnsi="Arial" w:cs="Arial"/>
          <w:color w:val="FF0000"/>
          <w:sz w:val="21"/>
          <w:szCs w:val="21"/>
          <w:lang w:eastAsia="en-US"/>
        </w:rPr>
      </w:pPr>
      <w:r w:rsidRPr="00077EF9">
        <w:rPr>
          <w:rFonts w:ascii="Arial" w:eastAsiaTheme="minorHAnsi" w:hAnsi="Arial" w:cs="Arial"/>
          <w:color w:val="FF0000"/>
          <w:sz w:val="21"/>
          <w:szCs w:val="21"/>
          <w:shd w:val="clear" w:color="auto" w:fill="FFFFFF"/>
          <w:lang w:val="en-US" w:eastAsia="en-US" w:bidi="he-IL"/>
        </w:rPr>
        <w:t xml:space="preserve">At least 21 clear days' notice of a general meeting shall be given by the Honorary Secretary or Registrar to each member. </w:t>
      </w:r>
      <w:r w:rsidRPr="00077EF9">
        <w:rPr>
          <w:rFonts w:ascii="Arial" w:eastAsiaTheme="minorHAnsi" w:hAnsi="Arial" w:cs="Arial"/>
          <w:color w:val="FF0000"/>
          <w:sz w:val="21"/>
          <w:szCs w:val="21"/>
          <w:lang w:eastAsia="en-US"/>
        </w:rPr>
        <w:t xml:space="preserve">The notice of any general meeting must: </w:t>
      </w:r>
    </w:p>
    <w:p w14:paraId="55D73617" w14:textId="77777777"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state the time and date of the meeting; </w:t>
      </w:r>
    </w:p>
    <w:p w14:paraId="3C42E0E7" w14:textId="77777777"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in the case of a meeting to be held partly or fully at a physical location, give the address at which the meeting is to take place; </w:t>
      </w:r>
    </w:p>
    <w:p w14:paraId="6CBAE1DF" w14:textId="77777777"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in the case of a meeting to be held partly or fully by electronic means, give arrangements for accessing the electronic meeting; </w:t>
      </w:r>
    </w:p>
    <w:p w14:paraId="58780DB0" w14:textId="77777777"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give particulars of any resolution which is to be moved at the meeting, and of the general nature of any other business to be dealt with at the meeting; </w:t>
      </w:r>
    </w:p>
    <w:p w14:paraId="10B20583" w14:textId="77777777"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if a proposal to alter the Constitution of the Association is to be considered at the meeting, include the text of the proposed alteration; and </w:t>
      </w:r>
    </w:p>
    <w:p w14:paraId="188A2DA3" w14:textId="0162198A" w:rsidR="005432DE" w:rsidRPr="00077EF9" w:rsidRDefault="005432DE" w:rsidP="005432DE">
      <w:pPr>
        <w:numPr>
          <w:ilvl w:val="0"/>
          <w:numId w:val="3"/>
        </w:numPr>
        <w:spacing w:after="160" w:line="259" w:lineRule="auto"/>
        <w:ind w:left="1800"/>
        <w:contextualSpacing/>
        <w:rPr>
          <w:rFonts w:ascii="Arial" w:eastAsiaTheme="minorHAnsi" w:hAnsi="Arial" w:cs="Arial"/>
          <w:color w:val="FF0000"/>
          <w:sz w:val="21"/>
          <w:szCs w:val="21"/>
          <w:lang w:eastAsia="en-US"/>
        </w:rPr>
      </w:pPr>
      <w:r w:rsidRPr="00077EF9">
        <w:rPr>
          <w:rFonts w:ascii="Arial" w:eastAsiaTheme="minorHAnsi" w:hAnsi="Arial" w:cs="Arial"/>
          <w:color w:val="FF0000"/>
          <w:sz w:val="21"/>
          <w:szCs w:val="21"/>
          <w:lang w:eastAsia="en-US"/>
        </w:rPr>
        <w:t xml:space="preserve">include, with the notice for the AGM, the annual statement of accounts and trustees’ annual report, details of persons standing for election or re-election as trustee, or </w:t>
      </w:r>
      <w:proofErr w:type="gramStart"/>
      <w:r w:rsidRPr="00077EF9">
        <w:rPr>
          <w:rFonts w:ascii="Arial" w:eastAsiaTheme="minorHAnsi" w:hAnsi="Arial" w:cs="Arial"/>
          <w:color w:val="FF0000"/>
          <w:sz w:val="21"/>
          <w:szCs w:val="21"/>
          <w:lang w:eastAsia="en-US"/>
        </w:rPr>
        <w:t>where</w:t>
      </w:r>
      <w:proofErr w:type="gramEnd"/>
      <w:r w:rsidRPr="00077EF9">
        <w:rPr>
          <w:rFonts w:ascii="Arial" w:eastAsiaTheme="minorHAnsi" w:hAnsi="Arial" w:cs="Arial"/>
          <w:color w:val="FF0000"/>
          <w:sz w:val="21"/>
          <w:szCs w:val="21"/>
          <w:lang w:eastAsia="en-US"/>
        </w:rPr>
        <w:t xml:space="preserve"> allowed under clause </w:t>
      </w:r>
      <w:r w:rsidR="006A6089">
        <w:rPr>
          <w:rFonts w:ascii="Arial" w:eastAsiaTheme="minorHAnsi" w:hAnsi="Arial" w:cs="Arial"/>
          <w:color w:val="FF0000"/>
          <w:sz w:val="21"/>
          <w:szCs w:val="21"/>
          <w:lang w:eastAsia="en-US"/>
        </w:rPr>
        <w:t>14</w:t>
      </w:r>
      <w:r w:rsidRPr="00077EF9">
        <w:rPr>
          <w:rFonts w:ascii="Arial" w:eastAsiaTheme="minorHAnsi" w:hAnsi="Arial" w:cs="Arial"/>
          <w:color w:val="FF0000"/>
          <w:sz w:val="21"/>
          <w:szCs w:val="21"/>
          <w:lang w:eastAsia="en-US"/>
        </w:rPr>
        <w:t xml:space="preserve"> (Use of electronic communication), details of where the information may be found on the Association’s website.</w:t>
      </w:r>
    </w:p>
    <w:p w14:paraId="223E1E44" w14:textId="1628FD73" w:rsidR="007A2A2A" w:rsidRPr="00077EF9" w:rsidRDefault="007A2A2A" w:rsidP="00077EF9">
      <w:pPr>
        <w:pStyle w:val="Style"/>
        <w:shd w:val="clear" w:color="auto" w:fill="FFFFFF"/>
        <w:spacing w:before="264" w:line="254" w:lineRule="exact"/>
        <w:ind w:right="20"/>
        <w:rPr>
          <w:sz w:val="21"/>
          <w:szCs w:val="21"/>
          <w:shd w:val="clear" w:color="auto" w:fill="FFFFFF"/>
          <w:lang w:val="en-US" w:bidi="he-IL"/>
        </w:rPr>
      </w:pPr>
      <w:r w:rsidRPr="00077EF9">
        <w:rPr>
          <w:sz w:val="21"/>
          <w:szCs w:val="21"/>
          <w:shd w:val="clear" w:color="auto" w:fill="FFFFFF"/>
          <w:lang w:val="en-US" w:bidi="he-IL"/>
        </w:rPr>
        <w:t>8.</w:t>
      </w:r>
      <w:r w:rsidRPr="00077EF9">
        <w:rPr>
          <w:color w:val="FF0000"/>
          <w:sz w:val="21"/>
          <w:szCs w:val="21"/>
          <w:shd w:val="clear" w:color="auto" w:fill="FFFFFF"/>
          <w:lang w:val="en-US" w:bidi="he-IL"/>
        </w:rPr>
        <w:t>2</w:t>
      </w:r>
      <w:r w:rsidRPr="00077EF9">
        <w:rPr>
          <w:sz w:val="21"/>
          <w:szCs w:val="21"/>
          <w:shd w:val="clear" w:color="auto" w:fill="FFFFFF"/>
          <w:lang w:val="en-US" w:bidi="he-IL"/>
        </w:rPr>
        <w:t xml:space="preserve"> </w:t>
      </w:r>
      <w:r w:rsidRPr="00077EF9">
        <w:rPr>
          <w:sz w:val="21"/>
          <w:szCs w:val="21"/>
          <w:shd w:val="clear" w:color="auto" w:fill="FFFFFF"/>
          <w:lang w:val="en-US" w:bidi="he-IL"/>
        </w:rPr>
        <w:tab/>
      </w:r>
      <w:r w:rsidRPr="00077EF9">
        <w:rPr>
          <w:sz w:val="21"/>
          <w:szCs w:val="21"/>
          <w:u w:val="single"/>
          <w:shd w:val="clear" w:color="auto" w:fill="FFFFFF"/>
          <w:lang w:val="en-US" w:bidi="he-IL"/>
        </w:rPr>
        <w:t>Quorum</w:t>
      </w:r>
    </w:p>
    <w:p w14:paraId="4DED56BE" w14:textId="0F53F080" w:rsidR="003C5107" w:rsidRPr="00077EF9" w:rsidRDefault="003C5107">
      <w:pPr>
        <w:pStyle w:val="Style"/>
        <w:shd w:val="clear" w:color="auto" w:fill="FFFFFF"/>
        <w:spacing w:before="264" w:line="254" w:lineRule="exact"/>
        <w:ind w:left="734" w:right="20"/>
        <w:rPr>
          <w:color w:val="0070C0"/>
          <w:sz w:val="21"/>
          <w:szCs w:val="21"/>
          <w:shd w:val="clear" w:color="auto" w:fill="FFFFFF"/>
          <w:lang w:val="en-US" w:bidi="he-IL"/>
        </w:rPr>
      </w:pPr>
      <w:r w:rsidRPr="00077EF9">
        <w:rPr>
          <w:sz w:val="21"/>
          <w:szCs w:val="21"/>
          <w:shd w:val="clear" w:color="auto" w:fill="FFFFFF"/>
          <w:lang w:val="en-US" w:bidi="he-IL"/>
        </w:rPr>
        <w:t xml:space="preserve">The quorum at a meeting of the Association shall be </w:t>
      </w:r>
      <w:r w:rsidR="005B365E" w:rsidRPr="00077EF9">
        <w:rPr>
          <w:sz w:val="21"/>
          <w:szCs w:val="21"/>
          <w:shd w:val="clear" w:color="auto" w:fill="FFFFFF"/>
          <w:lang w:val="en-US" w:bidi="he-IL"/>
        </w:rPr>
        <w:t>1</w:t>
      </w:r>
      <w:r w:rsidRPr="00077EF9">
        <w:rPr>
          <w:sz w:val="21"/>
          <w:szCs w:val="21"/>
          <w:shd w:val="clear" w:color="auto" w:fill="FFFFFF"/>
          <w:lang w:val="en-US" w:bidi="he-IL"/>
        </w:rPr>
        <w:t xml:space="preserve">0 Ordinary Members, or </w:t>
      </w:r>
      <w:r w:rsidRPr="00077EF9">
        <w:rPr>
          <w:sz w:val="21"/>
          <w:szCs w:val="21"/>
          <w:shd w:val="clear" w:color="auto" w:fill="FFFFFF"/>
          <w:lang w:val="en-US" w:bidi="he-IL"/>
        </w:rPr>
        <w:br/>
        <w:t xml:space="preserve">such other number as the Association may in </w:t>
      </w:r>
      <w:r w:rsidR="00FF5597" w:rsidRPr="00077EF9">
        <w:rPr>
          <w:sz w:val="21"/>
          <w:szCs w:val="21"/>
          <w:shd w:val="clear" w:color="auto" w:fill="FFFFFF"/>
          <w:lang w:val="en-US" w:bidi="he-IL"/>
        </w:rPr>
        <w:t xml:space="preserve">a </w:t>
      </w:r>
      <w:r w:rsidRPr="00077EF9">
        <w:rPr>
          <w:sz w:val="21"/>
          <w:szCs w:val="21"/>
          <w:shd w:val="clear" w:color="auto" w:fill="FFFFFF"/>
          <w:lang w:val="en-US" w:bidi="he-IL"/>
        </w:rPr>
        <w:t xml:space="preserve">general meeting from time to </w:t>
      </w:r>
      <w:r w:rsidRPr="00077EF9">
        <w:rPr>
          <w:sz w:val="21"/>
          <w:szCs w:val="21"/>
          <w:shd w:val="clear" w:color="auto" w:fill="FFFFFF"/>
          <w:lang w:val="en-US" w:bidi="he-IL"/>
        </w:rPr>
        <w:br/>
        <w:t xml:space="preserve">time determine in advance. If no quorum be present within half an hour of the </w:t>
      </w:r>
      <w:r w:rsidRPr="00077EF9">
        <w:rPr>
          <w:sz w:val="21"/>
          <w:szCs w:val="21"/>
          <w:shd w:val="clear" w:color="auto" w:fill="FFFFFF"/>
          <w:lang w:val="en-US" w:bidi="he-IL"/>
        </w:rPr>
        <w:br/>
        <w:t xml:space="preserve">time called for the meeting the Chairman shall declare the meeting adjourned </w:t>
      </w:r>
      <w:r w:rsidRPr="00077EF9">
        <w:rPr>
          <w:sz w:val="21"/>
          <w:szCs w:val="21"/>
          <w:shd w:val="clear" w:color="auto" w:fill="FFFFFF"/>
          <w:lang w:val="en-US" w:bidi="he-IL"/>
        </w:rPr>
        <w:br/>
        <w:t xml:space="preserve">to a time and place to be fixed by him and the members shall be notified and </w:t>
      </w:r>
      <w:r w:rsidRPr="00077EF9">
        <w:rPr>
          <w:sz w:val="21"/>
          <w:szCs w:val="21"/>
          <w:shd w:val="clear" w:color="auto" w:fill="FFFFFF"/>
          <w:lang w:val="en-US" w:bidi="he-IL"/>
        </w:rPr>
        <w:br/>
        <w:t xml:space="preserve">the meeting shall then take place and if no quorum be present then the Council </w:t>
      </w:r>
      <w:r w:rsidRPr="00077EF9">
        <w:rPr>
          <w:sz w:val="21"/>
          <w:szCs w:val="21"/>
          <w:shd w:val="clear" w:color="auto" w:fill="FFFFFF"/>
          <w:lang w:val="en-US" w:bidi="he-IL"/>
        </w:rPr>
        <w:br/>
        <w:t xml:space="preserve">shall either then or later assume the power of the General Meeting for a period </w:t>
      </w:r>
      <w:r w:rsidRPr="00077EF9">
        <w:rPr>
          <w:sz w:val="21"/>
          <w:szCs w:val="21"/>
          <w:shd w:val="clear" w:color="auto" w:fill="FFFFFF"/>
          <w:lang w:val="en-US" w:bidi="he-IL"/>
        </w:rPr>
        <w:br/>
      </w:r>
      <w:r w:rsidRPr="00077EF9">
        <w:rPr>
          <w:sz w:val="21"/>
          <w:szCs w:val="21"/>
          <w:shd w:val="clear" w:color="auto" w:fill="FFFFFF"/>
          <w:lang w:val="en-US" w:bidi="he-IL"/>
        </w:rPr>
        <w:lastRenderedPageBreak/>
        <w:t>not exceeding 12 months</w:t>
      </w:r>
      <w:r w:rsidRPr="00077EF9">
        <w:rPr>
          <w:color w:val="0070C0"/>
          <w:sz w:val="21"/>
          <w:szCs w:val="21"/>
          <w:shd w:val="clear" w:color="auto" w:fill="FFFFFF"/>
          <w:lang w:val="en-US" w:bidi="he-IL"/>
        </w:rPr>
        <w:t xml:space="preserve">. </w:t>
      </w:r>
    </w:p>
    <w:p w14:paraId="2525A073" w14:textId="3985B0A6" w:rsidR="003C5107" w:rsidRPr="00077EF9" w:rsidRDefault="003C5107">
      <w:pPr>
        <w:pStyle w:val="Style"/>
        <w:shd w:val="clear" w:color="auto" w:fill="FFFFFF"/>
        <w:tabs>
          <w:tab w:val="left" w:pos="19"/>
          <w:tab w:val="left" w:pos="696"/>
        </w:tabs>
        <w:spacing w:before="220" w:line="235" w:lineRule="exact"/>
        <w:ind w:right="20"/>
        <w:rPr>
          <w:sz w:val="21"/>
          <w:szCs w:val="21"/>
          <w:u w:val="single"/>
          <w:shd w:val="clear" w:color="auto" w:fill="FFFFFF"/>
          <w:lang w:val="en-US" w:bidi="he-IL"/>
        </w:rPr>
      </w:pPr>
      <w:r w:rsidRPr="00077EF9">
        <w:rPr>
          <w:sz w:val="21"/>
          <w:szCs w:val="21"/>
          <w:lang w:val="en-US" w:bidi="he-IL"/>
        </w:rPr>
        <w:tab/>
      </w:r>
      <w:r w:rsidR="00A31B44" w:rsidRPr="00077EF9">
        <w:rPr>
          <w:sz w:val="21"/>
          <w:szCs w:val="21"/>
          <w:shd w:val="clear" w:color="auto" w:fill="FFFFFF"/>
          <w:lang w:val="en-US" w:bidi="he-IL"/>
        </w:rPr>
        <w:t>8</w:t>
      </w:r>
      <w:r w:rsidRPr="00077EF9">
        <w:rPr>
          <w:sz w:val="21"/>
          <w:szCs w:val="21"/>
          <w:shd w:val="clear" w:color="auto" w:fill="FFFFFF"/>
          <w:lang w:val="en-US" w:bidi="he-IL"/>
        </w:rPr>
        <w:t>.</w:t>
      </w:r>
      <w:r w:rsidR="007A2A2A" w:rsidRPr="00077EF9">
        <w:rPr>
          <w:color w:val="FF0000"/>
          <w:sz w:val="21"/>
          <w:szCs w:val="21"/>
          <w:shd w:val="clear" w:color="auto" w:fill="FFFFFF"/>
          <w:lang w:val="en-US" w:bidi="he-IL"/>
        </w:rPr>
        <w:t>3</w:t>
      </w:r>
      <w:r w:rsidR="007A2A2A" w:rsidRPr="00077EF9">
        <w:rPr>
          <w:sz w:val="21"/>
          <w:szCs w:val="21"/>
          <w:shd w:val="clear" w:color="auto" w:fill="FFFFFF"/>
          <w:lang w:val="en-US" w:bidi="he-IL"/>
        </w:rPr>
        <w:t xml:space="preserve"> </w:t>
      </w:r>
      <w:r w:rsidRPr="00077EF9">
        <w:rPr>
          <w:sz w:val="21"/>
          <w:szCs w:val="21"/>
          <w:shd w:val="clear" w:color="auto" w:fill="FFFFFF"/>
          <w:lang w:val="en-US" w:bidi="he-IL"/>
        </w:rPr>
        <w:tab/>
      </w:r>
      <w:r w:rsidRPr="00077EF9">
        <w:rPr>
          <w:sz w:val="21"/>
          <w:szCs w:val="21"/>
          <w:u w:val="single"/>
          <w:shd w:val="clear" w:color="auto" w:fill="FFFFFF"/>
          <w:lang w:val="en-US" w:bidi="he-IL"/>
        </w:rPr>
        <w:t>Voting</w:t>
      </w:r>
    </w:p>
    <w:p w14:paraId="2F89250F" w14:textId="77777777" w:rsidR="003C5107" w:rsidRPr="00077EF9" w:rsidRDefault="003C5107">
      <w:pPr>
        <w:pStyle w:val="Style"/>
        <w:shd w:val="clear" w:color="auto" w:fill="FFFFFF"/>
        <w:spacing w:before="216" w:line="254" w:lineRule="exact"/>
        <w:ind w:left="734" w:right="20"/>
        <w:rPr>
          <w:sz w:val="21"/>
          <w:szCs w:val="21"/>
          <w:shd w:val="clear" w:color="auto" w:fill="FFFFFF"/>
          <w:lang w:val="en-US" w:bidi="he-IL"/>
        </w:rPr>
      </w:pPr>
      <w:r w:rsidRPr="00077EF9">
        <w:rPr>
          <w:sz w:val="21"/>
          <w:szCs w:val="21"/>
          <w:shd w:val="clear" w:color="auto" w:fill="FFFFFF"/>
          <w:lang w:val="en-US" w:bidi="he-IL"/>
        </w:rPr>
        <w:t xml:space="preserve">Save as otherwise provided, all questions arising at any meeting shall be </w:t>
      </w:r>
      <w:r w:rsidRPr="00077EF9">
        <w:rPr>
          <w:sz w:val="21"/>
          <w:szCs w:val="21"/>
          <w:shd w:val="clear" w:color="auto" w:fill="FFFFFF"/>
          <w:lang w:val="en-US" w:bidi="he-IL"/>
        </w:rPr>
        <w:br/>
        <w:t xml:space="preserve">decided by a simple majority of those present and entitled to vote. </w:t>
      </w:r>
      <w:r w:rsidRPr="00077EF9">
        <w:rPr>
          <w:sz w:val="21"/>
          <w:szCs w:val="21"/>
          <w:shd w:val="clear" w:color="auto" w:fill="FFFFFF"/>
          <w:lang w:val="en-US" w:bidi="he-IL"/>
        </w:rPr>
        <w:br/>
        <w:t>Arrangements for proxy voting may from time to time be made by the Council</w:t>
      </w:r>
      <w:r w:rsidR="00F876BE" w:rsidRPr="00077EF9">
        <w:rPr>
          <w:sz w:val="21"/>
          <w:szCs w:val="21"/>
          <w:shd w:val="clear" w:color="auto" w:fill="FFFFFF"/>
          <w:lang w:val="en-US" w:bidi="he-IL"/>
        </w:rPr>
        <w:t>,</w:t>
      </w:r>
      <w:r w:rsidRPr="00077EF9">
        <w:rPr>
          <w:sz w:val="21"/>
          <w:szCs w:val="21"/>
          <w:shd w:val="clear" w:color="auto" w:fill="FFFFFF"/>
          <w:lang w:val="en-US" w:bidi="he-IL"/>
        </w:rPr>
        <w:t xml:space="preserve"> </w:t>
      </w:r>
      <w:r w:rsidRPr="00077EF9">
        <w:rPr>
          <w:sz w:val="21"/>
          <w:szCs w:val="21"/>
          <w:shd w:val="clear" w:color="auto" w:fill="FFFFFF"/>
          <w:lang w:val="en-US" w:bidi="he-IL"/>
        </w:rPr>
        <w:br/>
        <w:t xml:space="preserve">provided that no such arrangements shall be made with regard to clauses 11 </w:t>
      </w:r>
      <w:r w:rsidRPr="00077EF9">
        <w:rPr>
          <w:sz w:val="21"/>
          <w:szCs w:val="21"/>
          <w:shd w:val="clear" w:color="auto" w:fill="FFFFFF"/>
          <w:lang w:val="en-US" w:bidi="he-IL"/>
        </w:rPr>
        <w:br/>
        <w:t xml:space="preserve">and 12. No person shall exercise more than one vote notwithstanding that he </w:t>
      </w:r>
      <w:r w:rsidRPr="00077EF9">
        <w:rPr>
          <w:sz w:val="21"/>
          <w:szCs w:val="21"/>
          <w:shd w:val="clear" w:color="auto" w:fill="FFFFFF"/>
          <w:lang w:val="en-US" w:bidi="he-IL"/>
        </w:rPr>
        <w:br/>
        <w:t xml:space="preserve">or she may have been appointed to represent 2 or more interests, but in case </w:t>
      </w:r>
      <w:r w:rsidRPr="00077EF9">
        <w:rPr>
          <w:sz w:val="21"/>
          <w:szCs w:val="21"/>
          <w:shd w:val="clear" w:color="auto" w:fill="FFFFFF"/>
          <w:lang w:val="en-US" w:bidi="he-IL"/>
        </w:rPr>
        <w:br/>
        <w:t xml:space="preserve">of an equality of votes the chairman of the meeting shall have a second or </w:t>
      </w:r>
      <w:r w:rsidRPr="00077EF9">
        <w:rPr>
          <w:sz w:val="21"/>
          <w:szCs w:val="21"/>
          <w:shd w:val="clear" w:color="auto" w:fill="FFFFFF"/>
          <w:lang w:val="en-US" w:bidi="he-IL"/>
        </w:rPr>
        <w:br/>
        <w:t xml:space="preserve">casting vote. </w:t>
      </w:r>
    </w:p>
    <w:p w14:paraId="3B5F7CA7" w14:textId="58D6A2CD" w:rsidR="003C5107" w:rsidRPr="00077EF9" w:rsidRDefault="003C5107">
      <w:pPr>
        <w:pStyle w:val="Style"/>
        <w:shd w:val="clear" w:color="auto" w:fill="FFFFFF"/>
        <w:tabs>
          <w:tab w:val="left" w:pos="24"/>
          <w:tab w:val="left" w:pos="715"/>
        </w:tabs>
        <w:spacing w:before="220" w:line="240" w:lineRule="exact"/>
        <w:ind w:right="20"/>
        <w:rPr>
          <w:sz w:val="21"/>
          <w:szCs w:val="21"/>
          <w:u w:val="single"/>
          <w:shd w:val="clear" w:color="auto" w:fill="FFFFFF"/>
          <w:lang w:val="en-US" w:bidi="he-IL"/>
        </w:rPr>
      </w:pPr>
      <w:r w:rsidRPr="00077EF9">
        <w:rPr>
          <w:sz w:val="21"/>
          <w:szCs w:val="21"/>
          <w:lang w:val="en-US" w:bidi="he-IL"/>
        </w:rPr>
        <w:tab/>
      </w:r>
      <w:r w:rsidR="00A31B44" w:rsidRPr="00077EF9">
        <w:rPr>
          <w:sz w:val="21"/>
          <w:szCs w:val="21"/>
          <w:shd w:val="clear" w:color="auto" w:fill="FFFFFF"/>
          <w:lang w:val="en-US" w:bidi="he-IL"/>
        </w:rPr>
        <w:t>8</w:t>
      </w:r>
      <w:r w:rsidRPr="00077EF9">
        <w:rPr>
          <w:sz w:val="21"/>
          <w:szCs w:val="21"/>
          <w:shd w:val="clear" w:color="auto" w:fill="FFFFFF"/>
          <w:lang w:val="en-US" w:bidi="he-IL"/>
        </w:rPr>
        <w:t>.</w:t>
      </w:r>
      <w:r w:rsidR="007A2A2A" w:rsidRPr="00077EF9">
        <w:rPr>
          <w:color w:val="FF0000"/>
          <w:sz w:val="21"/>
          <w:szCs w:val="21"/>
          <w:shd w:val="clear" w:color="auto" w:fill="FFFFFF"/>
          <w:lang w:val="en-US" w:bidi="he-IL"/>
        </w:rPr>
        <w:t>4</w:t>
      </w:r>
      <w:r w:rsidR="007A2A2A" w:rsidRPr="00077EF9">
        <w:rPr>
          <w:sz w:val="21"/>
          <w:szCs w:val="21"/>
          <w:shd w:val="clear" w:color="auto" w:fill="FFFFFF"/>
          <w:lang w:val="en-US" w:bidi="he-IL"/>
        </w:rPr>
        <w:t xml:space="preserve"> </w:t>
      </w:r>
      <w:r w:rsidRPr="00077EF9">
        <w:rPr>
          <w:sz w:val="21"/>
          <w:szCs w:val="21"/>
          <w:shd w:val="clear" w:color="auto" w:fill="FFFFFF"/>
          <w:lang w:val="en-US" w:bidi="he-IL"/>
        </w:rPr>
        <w:tab/>
      </w:r>
      <w:r w:rsidRPr="00077EF9">
        <w:rPr>
          <w:sz w:val="21"/>
          <w:szCs w:val="21"/>
          <w:u w:val="single"/>
          <w:shd w:val="clear" w:color="auto" w:fill="FFFFFF"/>
          <w:lang w:val="en-US" w:bidi="he-IL"/>
        </w:rPr>
        <w:t>Minutes</w:t>
      </w:r>
    </w:p>
    <w:p w14:paraId="593DE217" w14:textId="07E3C8F3" w:rsidR="003C5107" w:rsidRPr="00077EF9" w:rsidRDefault="003C5107">
      <w:pPr>
        <w:pStyle w:val="Style"/>
        <w:shd w:val="clear" w:color="auto" w:fill="FFFFFF"/>
        <w:spacing w:before="259" w:line="254" w:lineRule="exact"/>
        <w:ind w:left="734" w:right="10"/>
        <w:rPr>
          <w:sz w:val="21"/>
          <w:szCs w:val="21"/>
          <w:shd w:val="clear" w:color="auto" w:fill="FFFFFF"/>
          <w:lang w:val="en-US" w:bidi="he-IL"/>
        </w:rPr>
      </w:pPr>
      <w:r w:rsidRPr="00077EF9">
        <w:rPr>
          <w:sz w:val="21"/>
          <w:szCs w:val="21"/>
          <w:shd w:val="clear" w:color="auto" w:fill="FFFFFF"/>
          <w:lang w:val="en-US" w:bidi="he-IL"/>
        </w:rPr>
        <w:t xml:space="preserve">Minute books shall be kept by the Council and all other committees, and the </w:t>
      </w:r>
      <w:r w:rsidRPr="00077EF9">
        <w:rPr>
          <w:sz w:val="21"/>
          <w:szCs w:val="21"/>
          <w:shd w:val="clear" w:color="auto" w:fill="FFFFFF"/>
          <w:lang w:val="en-US" w:bidi="he-IL"/>
        </w:rPr>
        <w:br/>
        <w:t xml:space="preserve">appropriate secretary shall enter in the minute book a record of all proceedings and resolutions. </w:t>
      </w:r>
    </w:p>
    <w:p w14:paraId="36177AE0" w14:textId="3D306BCA" w:rsidR="003C5107" w:rsidRPr="00077EF9" w:rsidRDefault="003C5107">
      <w:pPr>
        <w:pStyle w:val="Style"/>
        <w:shd w:val="clear" w:color="auto" w:fill="FFFFFF"/>
        <w:tabs>
          <w:tab w:val="left" w:pos="24"/>
          <w:tab w:val="left" w:pos="730"/>
        </w:tabs>
        <w:spacing w:before="264" w:line="230" w:lineRule="exact"/>
        <w:ind w:right="20"/>
        <w:rPr>
          <w:sz w:val="21"/>
          <w:szCs w:val="21"/>
          <w:u w:val="single"/>
          <w:shd w:val="clear" w:color="auto" w:fill="FFFFFF"/>
          <w:lang w:val="en-US" w:bidi="he-IL"/>
        </w:rPr>
      </w:pPr>
      <w:r w:rsidRPr="00077EF9">
        <w:rPr>
          <w:sz w:val="21"/>
          <w:szCs w:val="21"/>
          <w:lang w:val="en-US" w:bidi="he-IL"/>
        </w:rPr>
        <w:tab/>
      </w:r>
      <w:r w:rsidR="00A31B44" w:rsidRPr="00077EF9">
        <w:rPr>
          <w:sz w:val="21"/>
          <w:szCs w:val="21"/>
          <w:shd w:val="clear" w:color="auto" w:fill="FFFFFF"/>
          <w:lang w:val="en-US" w:bidi="he-IL"/>
        </w:rPr>
        <w:t>8</w:t>
      </w:r>
      <w:r w:rsidRPr="00077EF9">
        <w:rPr>
          <w:sz w:val="21"/>
          <w:szCs w:val="21"/>
          <w:shd w:val="clear" w:color="auto" w:fill="FFFFFF"/>
          <w:lang w:val="en-US" w:bidi="he-IL"/>
        </w:rPr>
        <w:t>.</w:t>
      </w:r>
      <w:r w:rsidR="007A2A2A" w:rsidRPr="00077EF9">
        <w:rPr>
          <w:color w:val="FF0000"/>
          <w:sz w:val="21"/>
          <w:szCs w:val="21"/>
          <w:shd w:val="clear" w:color="auto" w:fill="FFFFFF"/>
          <w:lang w:val="en-US" w:bidi="he-IL"/>
        </w:rPr>
        <w:t>5</w:t>
      </w:r>
      <w:r w:rsidR="007A2A2A" w:rsidRPr="00077EF9">
        <w:rPr>
          <w:sz w:val="21"/>
          <w:szCs w:val="21"/>
          <w:shd w:val="clear" w:color="auto" w:fill="FFFFFF"/>
          <w:lang w:val="en-US" w:bidi="he-IL"/>
        </w:rPr>
        <w:t xml:space="preserve"> </w:t>
      </w:r>
      <w:r w:rsidRPr="00077EF9">
        <w:rPr>
          <w:sz w:val="21"/>
          <w:szCs w:val="21"/>
          <w:shd w:val="clear" w:color="auto" w:fill="FFFFFF"/>
          <w:lang w:val="en-US" w:bidi="he-IL"/>
        </w:rPr>
        <w:tab/>
      </w:r>
      <w:r w:rsidRPr="00077EF9">
        <w:rPr>
          <w:sz w:val="21"/>
          <w:szCs w:val="21"/>
          <w:u w:val="single"/>
          <w:shd w:val="clear" w:color="auto" w:fill="FFFFFF"/>
          <w:lang w:val="en-US" w:bidi="he-IL"/>
        </w:rPr>
        <w:t xml:space="preserve">Standing orders and rules </w:t>
      </w:r>
    </w:p>
    <w:p w14:paraId="3DD1BA24" w14:textId="28ED364E" w:rsidR="003C5107" w:rsidRPr="00077EF9" w:rsidRDefault="003C5107">
      <w:pPr>
        <w:pStyle w:val="Style"/>
        <w:shd w:val="clear" w:color="auto" w:fill="FFFFFF"/>
        <w:spacing w:before="225" w:line="254" w:lineRule="exact"/>
        <w:ind w:left="734" w:right="5"/>
        <w:rPr>
          <w:sz w:val="21"/>
          <w:szCs w:val="21"/>
          <w:shd w:val="clear" w:color="auto" w:fill="FFFFFF"/>
          <w:lang w:val="en-US" w:bidi="he-IL"/>
        </w:rPr>
      </w:pPr>
      <w:r w:rsidRPr="00077EF9">
        <w:rPr>
          <w:sz w:val="21"/>
          <w:szCs w:val="21"/>
          <w:shd w:val="clear" w:color="auto" w:fill="FFFFFF"/>
          <w:lang w:val="en-US" w:bidi="he-IL"/>
        </w:rPr>
        <w:t xml:space="preserve">The Council shall have power to adopt and issue standing orders and/or rules for </w:t>
      </w:r>
      <w:r w:rsidRPr="00077EF9">
        <w:rPr>
          <w:sz w:val="21"/>
          <w:szCs w:val="21"/>
          <w:shd w:val="clear" w:color="auto" w:fill="FFFFFF"/>
          <w:lang w:val="en-US" w:bidi="he-IL"/>
        </w:rPr>
        <w:br/>
        <w:t xml:space="preserve">the Association. Such standing orders and/or rules shall come into operation </w:t>
      </w:r>
      <w:r w:rsidRPr="00077EF9">
        <w:rPr>
          <w:sz w:val="21"/>
          <w:szCs w:val="21"/>
          <w:shd w:val="clear" w:color="auto" w:fill="FFFFFF"/>
          <w:lang w:val="en-US" w:bidi="he-IL"/>
        </w:rPr>
        <w:br/>
        <w:t xml:space="preserve">immediately provided that they shall be subject to review by the Association in </w:t>
      </w:r>
      <w:r w:rsidRPr="00077EF9">
        <w:rPr>
          <w:sz w:val="21"/>
          <w:szCs w:val="21"/>
          <w:shd w:val="clear" w:color="auto" w:fill="FFFFFF"/>
          <w:lang w:val="en-US" w:bidi="he-IL"/>
        </w:rPr>
        <w:br/>
        <w:t xml:space="preserve">general meeting and shall not be inconsistent with the provisions of this Constitution. </w:t>
      </w:r>
    </w:p>
    <w:p w14:paraId="31DEDDF5" w14:textId="31C062D9" w:rsidR="003C5107" w:rsidRPr="00077EF9" w:rsidRDefault="003C5107">
      <w:pPr>
        <w:pStyle w:val="Style"/>
        <w:shd w:val="clear" w:color="auto" w:fill="FFFFFF"/>
        <w:tabs>
          <w:tab w:val="left" w:pos="29"/>
          <w:tab w:val="left" w:pos="730"/>
        </w:tabs>
        <w:spacing w:before="254" w:line="240" w:lineRule="exact"/>
        <w:ind w:right="20"/>
        <w:rPr>
          <w:b/>
          <w:bCs/>
          <w:sz w:val="21"/>
          <w:szCs w:val="21"/>
          <w:shd w:val="clear" w:color="auto" w:fill="FFFFFF"/>
          <w:lang w:val="en-US" w:bidi="he-IL"/>
        </w:rPr>
      </w:pPr>
      <w:r w:rsidRPr="00077EF9">
        <w:rPr>
          <w:sz w:val="21"/>
          <w:szCs w:val="21"/>
          <w:lang w:val="en-US" w:bidi="he-IL"/>
        </w:rPr>
        <w:tab/>
      </w:r>
      <w:r w:rsidR="00A31B44" w:rsidRPr="001033A9">
        <w:rPr>
          <w:sz w:val="21"/>
          <w:szCs w:val="21"/>
          <w:shd w:val="clear" w:color="auto" w:fill="FFFFFF"/>
          <w:lang w:val="en-US" w:bidi="he-IL"/>
        </w:rPr>
        <w:t>9</w:t>
      </w:r>
      <w:r w:rsidRPr="001033A9">
        <w:rPr>
          <w:sz w:val="21"/>
          <w:szCs w:val="21"/>
          <w:shd w:val="clear" w:color="auto" w:fill="FFFFFF"/>
          <w:lang w:val="en-US" w:bidi="he-IL"/>
        </w:rPr>
        <w:t xml:space="preserve">. </w:t>
      </w:r>
      <w:r w:rsidRPr="001033A9">
        <w:rPr>
          <w:sz w:val="21"/>
          <w:szCs w:val="21"/>
          <w:shd w:val="clear" w:color="auto" w:fill="FFFFFF"/>
          <w:lang w:val="en-US" w:bidi="he-IL"/>
        </w:rPr>
        <w:tab/>
      </w:r>
      <w:r w:rsidRPr="00077EF9">
        <w:rPr>
          <w:b/>
          <w:bCs/>
          <w:sz w:val="21"/>
          <w:szCs w:val="21"/>
          <w:shd w:val="clear" w:color="auto" w:fill="FFFFFF"/>
          <w:lang w:val="en-US" w:bidi="he-IL"/>
        </w:rPr>
        <w:t xml:space="preserve">FINANCE </w:t>
      </w:r>
    </w:p>
    <w:p w14:paraId="4DF5C28A" w14:textId="6BA3BFAC" w:rsidR="003C5107" w:rsidRPr="00077EF9" w:rsidRDefault="003C5107" w:rsidP="0043139E">
      <w:pPr>
        <w:pStyle w:val="Style"/>
        <w:shd w:val="clear" w:color="auto" w:fill="FFFFFF"/>
        <w:tabs>
          <w:tab w:val="left" w:pos="29"/>
          <w:tab w:val="left" w:pos="725"/>
        </w:tabs>
        <w:spacing w:before="268" w:line="244" w:lineRule="exact"/>
        <w:ind w:left="763" w:hanging="763"/>
        <w:rPr>
          <w:sz w:val="21"/>
          <w:szCs w:val="21"/>
          <w:shd w:val="clear" w:color="auto" w:fill="FFFFFF"/>
          <w:lang w:val="en-US" w:bidi="he-IL"/>
        </w:rPr>
      </w:pPr>
      <w:r w:rsidRPr="00077EF9">
        <w:rPr>
          <w:sz w:val="21"/>
          <w:szCs w:val="21"/>
          <w:lang w:val="en-US" w:bidi="he-IL"/>
        </w:rPr>
        <w:tab/>
      </w:r>
      <w:r w:rsidR="00A31B44" w:rsidRPr="00077EF9">
        <w:rPr>
          <w:sz w:val="21"/>
          <w:szCs w:val="21"/>
          <w:shd w:val="clear" w:color="auto" w:fill="FFFFFF"/>
          <w:lang w:val="en-US" w:bidi="he-IL"/>
        </w:rPr>
        <w:t>9</w:t>
      </w:r>
      <w:r w:rsidRPr="00077EF9">
        <w:rPr>
          <w:sz w:val="21"/>
          <w:szCs w:val="21"/>
          <w:shd w:val="clear" w:color="auto" w:fill="FFFFFF"/>
          <w:lang w:val="en-US" w:bidi="he-IL"/>
        </w:rPr>
        <w:t xml:space="preserve">.1 </w:t>
      </w:r>
      <w:r w:rsidRPr="00077EF9">
        <w:rPr>
          <w:sz w:val="21"/>
          <w:szCs w:val="21"/>
          <w:shd w:val="clear" w:color="auto" w:fill="FFFFFF"/>
          <w:lang w:val="en-US" w:bidi="he-IL"/>
        </w:rPr>
        <w:tab/>
      </w:r>
      <w:r w:rsidR="006A0230" w:rsidRPr="00077EF9">
        <w:rPr>
          <w:sz w:val="21"/>
          <w:szCs w:val="21"/>
          <w:shd w:val="clear" w:color="auto" w:fill="FFFFFF"/>
          <w:lang w:val="en-US" w:bidi="he-IL"/>
        </w:rPr>
        <w:t xml:space="preserve"> </w:t>
      </w:r>
      <w:r w:rsidRPr="00077EF9">
        <w:rPr>
          <w:sz w:val="21"/>
          <w:szCs w:val="21"/>
          <w:shd w:val="clear" w:color="auto" w:fill="FFFFFF"/>
          <w:lang w:val="en-US" w:bidi="he-IL"/>
        </w:rPr>
        <w:t xml:space="preserve">All money raised by or on behalf of the Association shall be applied to further the </w:t>
      </w:r>
      <w:r w:rsidRPr="00077EF9">
        <w:rPr>
          <w:sz w:val="21"/>
          <w:szCs w:val="21"/>
          <w:shd w:val="clear" w:color="auto" w:fill="FFFFFF"/>
          <w:lang w:val="en-US" w:bidi="he-IL"/>
        </w:rPr>
        <w:br/>
        <w:t xml:space="preserve">objects of the Association and for no other purpose provided that nothing contained in this constitution shall prevent the payment in good faith of reasonable and proper remuneration to any employee of the Association or the repayment of reasonable out-of-pocket expenses; </w:t>
      </w:r>
    </w:p>
    <w:p w14:paraId="68350D5C" w14:textId="7C93C273" w:rsidR="003C5107" w:rsidRPr="00077EF9" w:rsidRDefault="00A31B44">
      <w:pPr>
        <w:pStyle w:val="Style"/>
        <w:shd w:val="clear" w:color="auto" w:fill="FFFFFF"/>
        <w:tabs>
          <w:tab w:val="right" w:pos="8995"/>
        </w:tabs>
        <w:spacing w:before="230" w:line="244" w:lineRule="exact"/>
        <w:ind w:left="720" w:right="29" w:hanging="720"/>
        <w:rPr>
          <w:sz w:val="21"/>
          <w:szCs w:val="21"/>
          <w:shd w:val="clear" w:color="auto" w:fill="FFFFFF"/>
          <w:lang w:val="en-US" w:bidi="he-IL"/>
        </w:rPr>
      </w:pPr>
      <w:r w:rsidRPr="00077EF9">
        <w:rPr>
          <w:sz w:val="21"/>
          <w:szCs w:val="21"/>
          <w:shd w:val="clear" w:color="auto" w:fill="FFFFFF"/>
          <w:lang w:val="en-US" w:bidi="he-IL"/>
        </w:rPr>
        <w:t>9</w:t>
      </w:r>
      <w:r w:rsidR="003C5107" w:rsidRPr="00077EF9">
        <w:rPr>
          <w:sz w:val="21"/>
          <w:szCs w:val="21"/>
          <w:shd w:val="clear" w:color="auto" w:fill="FFFFFF"/>
          <w:lang w:val="en-US" w:bidi="he-IL"/>
        </w:rPr>
        <w:t xml:space="preserve">.2 </w:t>
      </w:r>
      <w:r w:rsidR="003C5107" w:rsidRPr="00077EF9">
        <w:rPr>
          <w:sz w:val="21"/>
          <w:szCs w:val="21"/>
          <w:shd w:val="clear" w:color="auto" w:fill="FFFFFF"/>
          <w:lang w:val="en-US" w:bidi="he-IL"/>
        </w:rPr>
        <w:tab/>
        <w:t xml:space="preserve">The Honorary Treasurer shall keep proper accounts of the finances of the </w:t>
      </w:r>
      <w:r w:rsidR="003C5107" w:rsidRPr="00077EF9">
        <w:rPr>
          <w:sz w:val="21"/>
          <w:szCs w:val="21"/>
          <w:shd w:val="clear" w:color="auto" w:fill="FFFFFF"/>
          <w:lang w:val="en-US" w:bidi="he-IL"/>
        </w:rPr>
        <w:br/>
        <w:t>Association and the financial year of the Association shall end on 31</w:t>
      </w:r>
      <w:r w:rsidR="003C5107" w:rsidRPr="00077EF9">
        <w:rPr>
          <w:sz w:val="21"/>
          <w:szCs w:val="21"/>
          <w:shd w:val="clear" w:color="auto" w:fill="FFFFFF"/>
          <w:vertAlign w:val="superscript"/>
          <w:lang w:val="en-US" w:bidi="he-IL"/>
        </w:rPr>
        <w:t>st</w:t>
      </w:r>
      <w:r w:rsidR="004102C0">
        <w:rPr>
          <w:sz w:val="21"/>
          <w:szCs w:val="21"/>
          <w:shd w:val="clear" w:color="auto" w:fill="FFFFFF"/>
          <w:lang w:val="en-US" w:bidi="he-IL"/>
        </w:rPr>
        <w:t xml:space="preserve"> </w:t>
      </w:r>
      <w:r w:rsidR="003C5107" w:rsidRPr="00077EF9">
        <w:rPr>
          <w:sz w:val="21"/>
          <w:szCs w:val="21"/>
          <w:shd w:val="clear" w:color="auto" w:fill="FFFFFF"/>
          <w:lang w:val="en-US" w:bidi="he-IL"/>
        </w:rPr>
        <w:t xml:space="preserve">day of </w:t>
      </w:r>
      <w:r w:rsidR="003C5107" w:rsidRPr="00077EF9">
        <w:rPr>
          <w:sz w:val="21"/>
          <w:szCs w:val="21"/>
          <w:shd w:val="clear" w:color="auto" w:fill="FFFFFF"/>
          <w:lang w:val="en-US" w:bidi="he-IL"/>
        </w:rPr>
        <w:br/>
        <w:t xml:space="preserve">December in each year; </w:t>
      </w:r>
    </w:p>
    <w:p w14:paraId="564E6B78" w14:textId="708B895B" w:rsidR="003C5107" w:rsidRPr="00077EF9" w:rsidRDefault="00A31B44">
      <w:pPr>
        <w:pStyle w:val="Style"/>
        <w:shd w:val="clear" w:color="auto" w:fill="FFFFFF"/>
        <w:tabs>
          <w:tab w:val="right" w:pos="8995"/>
        </w:tabs>
        <w:spacing w:before="14" w:line="254" w:lineRule="exact"/>
        <w:ind w:left="729" w:right="43" w:hanging="729"/>
        <w:rPr>
          <w:sz w:val="21"/>
          <w:szCs w:val="21"/>
          <w:shd w:val="clear" w:color="auto" w:fill="FFFFFF"/>
          <w:lang w:val="en-US" w:bidi="he-IL"/>
        </w:rPr>
      </w:pPr>
      <w:r w:rsidRPr="00077EF9">
        <w:rPr>
          <w:sz w:val="21"/>
          <w:szCs w:val="21"/>
          <w:shd w:val="clear" w:color="auto" w:fill="FFFFFF"/>
          <w:lang w:val="en-US" w:bidi="he-IL"/>
        </w:rPr>
        <w:t>9</w:t>
      </w:r>
      <w:r w:rsidR="003C5107" w:rsidRPr="00077EF9">
        <w:rPr>
          <w:sz w:val="21"/>
          <w:szCs w:val="21"/>
          <w:shd w:val="clear" w:color="auto" w:fill="FFFFFF"/>
          <w:lang w:val="en-US" w:bidi="he-IL"/>
        </w:rPr>
        <w:t xml:space="preserve">.3 </w:t>
      </w:r>
      <w:r w:rsidR="003C5107" w:rsidRPr="00077EF9">
        <w:rPr>
          <w:sz w:val="21"/>
          <w:szCs w:val="21"/>
          <w:shd w:val="clear" w:color="auto" w:fill="FFFFFF"/>
          <w:lang w:val="en-US" w:bidi="he-IL"/>
        </w:rPr>
        <w:tab/>
        <w:t xml:space="preserve">An audited or approved statement of its accounts in accordance with clauses 4.4 </w:t>
      </w:r>
      <w:r w:rsidR="003C5107" w:rsidRPr="00077EF9">
        <w:rPr>
          <w:sz w:val="21"/>
          <w:szCs w:val="21"/>
          <w:shd w:val="clear" w:color="auto" w:fill="FFFFFF"/>
          <w:lang w:val="en-US" w:bidi="he-IL"/>
        </w:rPr>
        <w:br/>
        <w:t xml:space="preserve">for the last financial year shall be submitted by the Council to the Annual General </w:t>
      </w:r>
      <w:r w:rsidR="003C5107" w:rsidRPr="00077EF9">
        <w:rPr>
          <w:sz w:val="21"/>
          <w:szCs w:val="21"/>
          <w:shd w:val="clear" w:color="auto" w:fill="FFFFFF"/>
          <w:lang w:val="en-US" w:bidi="he-IL"/>
        </w:rPr>
        <w:br/>
        <w:t xml:space="preserve">Meeting. </w:t>
      </w:r>
    </w:p>
    <w:p w14:paraId="197DCDC3" w14:textId="7CD57042" w:rsidR="003C5107" w:rsidRPr="00077EF9" w:rsidRDefault="00A31B44">
      <w:pPr>
        <w:pStyle w:val="Style"/>
        <w:shd w:val="clear" w:color="auto" w:fill="FFFFFF"/>
        <w:tabs>
          <w:tab w:val="left" w:pos="4"/>
          <w:tab w:val="left" w:pos="696"/>
        </w:tabs>
        <w:spacing w:before="211" w:line="249" w:lineRule="exact"/>
        <w:ind w:left="729" w:right="29" w:hanging="729"/>
        <w:rPr>
          <w:sz w:val="21"/>
          <w:szCs w:val="21"/>
          <w:shd w:val="clear" w:color="auto" w:fill="FFFFFF"/>
          <w:lang w:val="en-US" w:bidi="he-IL"/>
        </w:rPr>
      </w:pPr>
      <w:r w:rsidRPr="00077EF9">
        <w:rPr>
          <w:sz w:val="21"/>
          <w:szCs w:val="21"/>
          <w:shd w:val="clear" w:color="auto" w:fill="FFFFFF"/>
          <w:lang w:val="en-US" w:bidi="he-IL"/>
        </w:rPr>
        <w:t>9</w:t>
      </w:r>
      <w:r w:rsidR="003C5107" w:rsidRPr="00077EF9">
        <w:rPr>
          <w:sz w:val="21"/>
          <w:szCs w:val="21"/>
          <w:shd w:val="clear" w:color="auto" w:fill="FFFFFF"/>
          <w:lang w:val="en-US" w:bidi="he-IL"/>
        </w:rPr>
        <w:t xml:space="preserve">.4 </w:t>
      </w:r>
      <w:r w:rsidR="003C5107" w:rsidRPr="00077EF9">
        <w:rPr>
          <w:sz w:val="21"/>
          <w:szCs w:val="21"/>
          <w:shd w:val="clear" w:color="auto" w:fill="FFFFFF"/>
          <w:lang w:val="en-US" w:bidi="he-IL"/>
        </w:rPr>
        <w:tab/>
        <w:t xml:space="preserve">A bank account shall be maintained in the name of the Association with Coutts &amp; </w:t>
      </w:r>
      <w:r w:rsidR="003C5107" w:rsidRPr="00077EF9">
        <w:rPr>
          <w:sz w:val="21"/>
          <w:szCs w:val="21"/>
          <w:shd w:val="clear" w:color="auto" w:fill="FFFFFF"/>
          <w:lang w:val="en-US" w:bidi="he-IL"/>
        </w:rPr>
        <w:br/>
        <w:t xml:space="preserve">Company, Strand or with such other bank as the Council shall from time to time </w:t>
      </w:r>
      <w:r w:rsidR="003C5107" w:rsidRPr="00077EF9">
        <w:rPr>
          <w:sz w:val="21"/>
          <w:szCs w:val="21"/>
          <w:shd w:val="clear" w:color="auto" w:fill="FFFFFF"/>
          <w:lang w:val="en-US" w:bidi="he-IL"/>
        </w:rPr>
        <w:br/>
        <w:t xml:space="preserve">decide. The Council shall make appropriate arrangements for the signing of </w:t>
      </w:r>
      <w:r w:rsidR="003C5107" w:rsidRPr="00077EF9">
        <w:rPr>
          <w:sz w:val="21"/>
          <w:szCs w:val="21"/>
          <w:shd w:val="clear" w:color="auto" w:fill="FFFFFF"/>
          <w:lang w:val="en-US" w:bidi="he-IL"/>
        </w:rPr>
        <w:br/>
        <w:t xml:space="preserve">cheques. </w:t>
      </w:r>
    </w:p>
    <w:p w14:paraId="0A4B6C4A" w14:textId="7F679BB1" w:rsidR="003C5107" w:rsidRPr="001033A9" w:rsidRDefault="003C5107">
      <w:pPr>
        <w:pStyle w:val="Style"/>
        <w:shd w:val="clear" w:color="auto" w:fill="FFFFFF"/>
        <w:tabs>
          <w:tab w:val="left" w:pos="4"/>
          <w:tab w:val="left" w:pos="700"/>
        </w:tabs>
        <w:spacing w:before="216" w:line="244" w:lineRule="exact"/>
        <w:ind w:right="5"/>
        <w:rPr>
          <w:b/>
          <w:bCs/>
          <w:sz w:val="21"/>
          <w:szCs w:val="21"/>
          <w:shd w:val="clear" w:color="auto" w:fill="FFFFFF"/>
          <w:lang w:val="en-US" w:bidi="he-IL"/>
        </w:rPr>
      </w:pPr>
      <w:r w:rsidRPr="001033A9">
        <w:rPr>
          <w:sz w:val="21"/>
          <w:szCs w:val="21"/>
          <w:lang w:val="en-US" w:bidi="he-IL"/>
        </w:rPr>
        <w:tab/>
      </w:r>
      <w:r w:rsidR="003502DA" w:rsidRPr="00077EF9">
        <w:rPr>
          <w:w w:val="108"/>
          <w:sz w:val="21"/>
          <w:szCs w:val="21"/>
          <w:shd w:val="clear" w:color="auto" w:fill="FFFFFF"/>
          <w:lang w:val="en-US" w:bidi="he-IL"/>
        </w:rPr>
        <w:t>1</w:t>
      </w:r>
      <w:r w:rsidR="00A31B44" w:rsidRPr="00077EF9">
        <w:rPr>
          <w:w w:val="108"/>
          <w:sz w:val="21"/>
          <w:szCs w:val="21"/>
          <w:shd w:val="clear" w:color="auto" w:fill="FFFFFF"/>
          <w:lang w:val="en-US" w:bidi="he-IL"/>
        </w:rPr>
        <w:t>0</w:t>
      </w:r>
      <w:r w:rsidRPr="00077EF9">
        <w:rPr>
          <w:w w:val="108"/>
          <w:sz w:val="21"/>
          <w:szCs w:val="21"/>
          <w:shd w:val="clear" w:color="auto" w:fill="FFFFFF"/>
          <w:lang w:val="en-US" w:bidi="he-IL"/>
        </w:rPr>
        <w:t xml:space="preserve">. </w:t>
      </w:r>
      <w:r w:rsidRPr="00077EF9">
        <w:rPr>
          <w:w w:val="108"/>
          <w:sz w:val="21"/>
          <w:szCs w:val="21"/>
          <w:shd w:val="clear" w:color="auto" w:fill="FFFFFF"/>
          <w:lang w:val="en-US" w:bidi="he-IL"/>
        </w:rPr>
        <w:tab/>
      </w:r>
      <w:r w:rsidRPr="001033A9">
        <w:rPr>
          <w:b/>
          <w:bCs/>
          <w:sz w:val="21"/>
          <w:szCs w:val="21"/>
          <w:shd w:val="clear" w:color="auto" w:fill="FFFFFF"/>
          <w:lang w:val="en-US" w:bidi="he-IL"/>
        </w:rPr>
        <w:t xml:space="preserve">PROPERTY </w:t>
      </w:r>
    </w:p>
    <w:p w14:paraId="0A85FA13" w14:textId="77777777" w:rsidR="003C5107" w:rsidRPr="00077EF9" w:rsidRDefault="003C5107">
      <w:pPr>
        <w:pStyle w:val="Style"/>
        <w:shd w:val="clear" w:color="auto" w:fill="FFFFFF"/>
        <w:spacing w:before="282" w:line="244" w:lineRule="exact"/>
        <w:ind w:left="728" w:right="9"/>
        <w:rPr>
          <w:sz w:val="21"/>
          <w:szCs w:val="21"/>
          <w:shd w:val="clear" w:color="auto" w:fill="FFFFFF"/>
          <w:lang w:val="en-US" w:bidi="he-IL"/>
        </w:rPr>
      </w:pPr>
      <w:r w:rsidRPr="00077EF9">
        <w:rPr>
          <w:sz w:val="21"/>
          <w:szCs w:val="21"/>
          <w:shd w:val="clear" w:color="auto" w:fill="FFFFFF"/>
          <w:lang w:val="en-US" w:bidi="he-IL"/>
        </w:rPr>
        <w:t xml:space="preserve">The title to all real or personal property which may be acquired by or on behalf of </w:t>
      </w:r>
      <w:r w:rsidRPr="00077EF9">
        <w:rPr>
          <w:sz w:val="21"/>
          <w:szCs w:val="21"/>
          <w:shd w:val="clear" w:color="auto" w:fill="FFFFFF"/>
          <w:lang w:val="en-US" w:bidi="he-IL"/>
        </w:rPr>
        <w:br/>
        <w:t xml:space="preserve">the Association shall be vested in a corporation lawfully entitled to act as custodian </w:t>
      </w:r>
      <w:r w:rsidRPr="00077EF9">
        <w:rPr>
          <w:sz w:val="21"/>
          <w:szCs w:val="21"/>
          <w:shd w:val="clear" w:color="auto" w:fill="FFFFFF"/>
          <w:lang w:val="en-US" w:bidi="he-IL"/>
        </w:rPr>
        <w:br/>
        <w:t xml:space="preserve">trustee or in not less than 3 or more than 4 individual persons being members of </w:t>
      </w:r>
      <w:r w:rsidRPr="00077EF9">
        <w:rPr>
          <w:sz w:val="21"/>
          <w:szCs w:val="21"/>
          <w:shd w:val="clear" w:color="auto" w:fill="FFFFFF"/>
          <w:lang w:val="en-US" w:bidi="he-IL"/>
        </w:rPr>
        <w:br/>
        <w:t xml:space="preserve">the Council who shall be fully and effectually indemnified by the Association in </w:t>
      </w:r>
      <w:r w:rsidRPr="00077EF9">
        <w:rPr>
          <w:sz w:val="21"/>
          <w:szCs w:val="21"/>
          <w:shd w:val="clear" w:color="auto" w:fill="FFFFFF"/>
          <w:lang w:val="en-US" w:bidi="he-IL"/>
        </w:rPr>
        <w:br/>
        <w:t xml:space="preserve">respect of the proper fulfillment of their office. </w:t>
      </w:r>
    </w:p>
    <w:p w14:paraId="50D75E4D" w14:textId="02FC129C" w:rsidR="003C5107" w:rsidRPr="001033A9" w:rsidRDefault="003C5107">
      <w:pPr>
        <w:pStyle w:val="Style"/>
        <w:shd w:val="clear" w:color="auto" w:fill="FFFFFF"/>
        <w:tabs>
          <w:tab w:val="left" w:pos="9"/>
          <w:tab w:val="left" w:pos="691"/>
        </w:tabs>
        <w:spacing w:before="220" w:line="235" w:lineRule="exact"/>
        <w:ind w:right="5"/>
        <w:rPr>
          <w:b/>
          <w:bCs/>
          <w:sz w:val="21"/>
          <w:szCs w:val="21"/>
          <w:shd w:val="clear" w:color="auto" w:fill="FFFFFF"/>
          <w:lang w:val="en-US" w:bidi="he-IL"/>
        </w:rPr>
      </w:pPr>
      <w:r w:rsidRPr="001033A9">
        <w:rPr>
          <w:sz w:val="21"/>
          <w:szCs w:val="21"/>
          <w:lang w:val="en-US" w:bidi="he-IL"/>
        </w:rPr>
        <w:tab/>
      </w:r>
      <w:r w:rsidR="003502DA" w:rsidRPr="00077EF9">
        <w:rPr>
          <w:sz w:val="21"/>
          <w:szCs w:val="21"/>
          <w:shd w:val="clear" w:color="auto" w:fill="FFFFFF"/>
          <w:lang w:val="en-US" w:bidi="he-IL"/>
        </w:rPr>
        <w:t>1</w:t>
      </w:r>
      <w:r w:rsidR="00A31B44" w:rsidRPr="00077EF9">
        <w:rPr>
          <w:sz w:val="21"/>
          <w:szCs w:val="21"/>
          <w:shd w:val="clear" w:color="auto" w:fill="FFFFFF"/>
          <w:lang w:val="en-US" w:bidi="he-IL"/>
        </w:rPr>
        <w:t>1</w:t>
      </w:r>
      <w:r w:rsidRPr="00077EF9">
        <w:rPr>
          <w:sz w:val="21"/>
          <w:szCs w:val="21"/>
          <w:shd w:val="clear" w:color="auto" w:fill="FFFFFF"/>
          <w:lang w:val="en-US" w:bidi="he-IL"/>
        </w:rPr>
        <w:t xml:space="preserve">. </w:t>
      </w:r>
      <w:r w:rsidRPr="00077EF9">
        <w:rPr>
          <w:sz w:val="21"/>
          <w:szCs w:val="21"/>
          <w:shd w:val="clear" w:color="auto" w:fill="FFFFFF"/>
          <w:lang w:val="en-US" w:bidi="he-IL"/>
        </w:rPr>
        <w:tab/>
      </w:r>
      <w:r w:rsidRPr="001033A9">
        <w:rPr>
          <w:b/>
          <w:bCs/>
          <w:sz w:val="21"/>
          <w:szCs w:val="21"/>
          <w:shd w:val="clear" w:color="auto" w:fill="FFFFFF"/>
          <w:lang w:val="en-US" w:bidi="he-IL"/>
        </w:rPr>
        <w:t xml:space="preserve">ALTERATIONS TO THE CONSTITUTION </w:t>
      </w:r>
    </w:p>
    <w:p w14:paraId="7149A109" w14:textId="77777777" w:rsidR="003C5107" w:rsidRPr="00077EF9" w:rsidRDefault="003C5107">
      <w:pPr>
        <w:pStyle w:val="Style"/>
        <w:shd w:val="clear" w:color="auto" w:fill="FFFFFF"/>
        <w:spacing w:before="278" w:line="244" w:lineRule="exact"/>
        <w:ind w:left="728" w:right="9"/>
        <w:rPr>
          <w:sz w:val="21"/>
          <w:szCs w:val="21"/>
          <w:shd w:val="clear" w:color="auto" w:fill="FFFFFF"/>
          <w:lang w:val="en-US" w:bidi="he-IL"/>
        </w:rPr>
      </w:pPr>
      <w:r w:rsidRPr="00077EF9">
        <w:rPr>
          <w:sz w:val="21"/>
          <w:szCs w:val="21"/>
          <w:shd w:val="clear" w:color="auto" w:fill="FFFFFF"/>
          <w:lang w:val="en-US" w:bidi="he-IL"/>
        </w:rPr>
        <w:t xml:space="preserve">Any alteration of this Constitution shall receive the assent of not less than two- </w:t>
      </w:r>
      <w:r w:rsidRPr="00077EF9">
        <w:rPr>
          <w:sz w:val="21"/>
          <w:szCs w:val="21"/>
          <w:shd w:val="clear" w:color="auto" w:fill="FFFFFF"/>
          <w:lang w:val="en-US" w:bidi="he-IL"/>
        </w:rPr>
        <w:br/>
        <w:t xml:space="preserve">thirds of the members of the Association whether individual or representative </w:t>
      </w:r>
      <w:r w:rsidRPr="00077EF9">
        <w:rPr>
          <w:sz w:val="21"/>
          <w:szCs w:val="21"/>
          <w:shd w:val="clear" w:color="auto" w:fill="FFFFFF"/>
          <w:lang w:val="en-US" w:bidi="he-IL"/>
        </w:rPr>
        <w:br/>
        <w:t xml:space="preserve">present and voting at a special general meeting provided that notice of any such </w:t>
      </w:r>
      <w:r w:rsidRPr="00077EF9">
        <w:rPr>
          <w:sz w:val="21"/>
          <w:szCs w:val="21"/>
          <w:shd w:val="clear" w:color="auto" w:fill="FFFFFF"/>
          <w:lang w:val="en-US" w:bidi="he-IL"/>
        </w:rPr>
        <w:br/>
        <w:t xml:space="preserve">alteration shall have been received by the Honorary Secretary in writing not less </w:t>
      </w:r>
      <w:r w:rsidRPr="00077EF9">
        <w:rPr>
          <w:sz w:val="21"/>
          <w:szCs w:val="21"/>
          <w:shd w:val="clear" w:color="auto" w:fill="FFFFFF"/>
          <w:lang w:val="en-US" w:bidi="he-IL"/>
        </w:rPr>
        <w:br/>
      </w:r>
      <w:r w:rsidRPr="00077EF9">
        <w:rPr>
          <w:sz w:val="21"/>
          <w:szCs w:val="21"/>
          <w:shd w:val="clear" w:color="auto" w:fill="FFFFFF"/>
          <w:lang w:val="en-US" w:bidi="he-IL"/>
        </w:rPr>
        <w:lastRenderedPageBreak/>
        <w:t xml:space="preserve">than 49 clear days before the meeting at which the alteration is to be brought </w:t>
      </w:r>
      <w:r w:rsidRPr="00077EF9">
        <w:rPr>
          <w:sz w:val="21"/>
          <w:szCs w:val="21"/>
          <w:shd w:val="clear" w:color="auto" w:fill="FFFFFF"/>
          <w:lang w:val="en-US" w:bidi="he-IL"/>
        </w:rPr>
        <w:br/>
        <w:t xml:space="preserve">forward. At least 21 clear days' notice in writing of such a meeting setting forth the </w:t>
      </w:r>
      <w:r w:rsidRPr="00077EF9">
        <w:rPr>
          <w:sz w:val="21"/>
          <w:szCs w:val="21"/>
          <w:shd w:val="clear" w:color="auto" w:fill="FFFFFF"/>
          <w:lang w:val="en-US" w:bidi="he-IL"/>
        </w:rPr>
        <w:br/>
        <w:t xml:space="preserve">terms of the alteration to be proposed shall be sent by the Honorary Secretary to each member of the Association. </w:t>
      </w:r>
    </w:p>
    <w:p w14:paraId="30B3DA25" w14:textId="307113F5" w:rsidR="003C5107" w:rsidRPr="001033A9" w:rsidRDefault="003C5107">
      <w:pPr>
        <w:pStyle w:val="Style"/>
        <w:shd w:val="clear" w:color="auto" w:fill="FFFFFF"/>
        <w:tabs>
          <w:tab w:val="left" w:pos="14"/>
          <w:tab w:val="left" w:pos="729"/>
        </w:tabs>
        <w:spacing w:before="254" w:line="240" w:lineRule="exact"/>
        <w:ind w:right="5"/>
        <w:rPr>
          <w:b/>
          <w:bCs/>
          <w:sz w:val="21"/>
          <w:szCs w:val="21"/>
          <w:shd w:val="clear" w:color="auto" w:fill="FFFFFF"/>
          <w:lang w:val="en-US" w:bidi="he-IL"/>
        </w:rPr>
      </w:pPr>
      <w:r w:rsidRPr="001033A9">
        <w:rPr>
          <w:sz w:val="21"/>
          <w:szCs w:val="21"/>
          <w:lang w:val="en-US" w:bidi="he-IL"/>
        </w:rPr>
        <w:tab/>
      </w:r>
      <w:r w:rsidR="003502DA" w:rsidRPr="00077EF9">
        <w:rPr>
          <w:sz w:val="21"/>
          <w:szCs w:val="21"/>
          <w:shd w:val="clear" w:color="auto" w:fill="FFFFFF"/>
          <w:lang w:val="en-US" w:bidi="he-IL"/>
        </w:rPr>
        <w:t>1</w:t>
      </w:r>
      <w:r w:rsidR="00A31B44" w:rsidRPr="00077EF9">
        <w:rPr>
          <w:sz w:val="21"/>
          <w:szCs w:val="21"/>
          <w:shd w:val="clear" w:color="auto" w:fill="FFFFFF"/>
          <w:lang w:val="en-US" w:bidi="he-IL"/>
        </w:rPr>
        <w:t>2</w:t>
      </w:r>
      <w:r w:rsidRPr="00077EF9">
        <w:rPr>
          <w:sz w:val="21"/>
          <w:szCs w:val="21"/>
          <w:shd w:val="clear" w:color="auto" w:fill="FFFFFF"/>
          <w:lang w:val="en-US" w:bidi="he-IL"/>
        </w:rPr>
        <w:t xml:space="preserve">. </w:t>
      </w:r>
      <w:r w:rsidRPr="00077EF9">
        <w:rPr>
          <w:sz w:val="21"/>
          <w:szCs w:val="21"/>
          <w:shd w:val="clear" w:color="auto" w:fill="FFFFFF"/>
          <w:lang w:val="en-US" w:bidi="he-IL"/>
        </w:rPr>
        <w:tab/>
      </w:r>
      <w:r w:rsidRPr="001033A9">
        <w:rPr>
          <w:b/>
          <w:bCs/>
          <w:sz w:val="21"/>
          <w:szCs w:val="21"/>
          <w:shd w:val="clear" w:color="auto" w:fill="FFFFFF"/>
          <w:lang w:val="en-US" w:bidi="he-IL"/>
        </w:rPr>
        <w:t xml:space="preserve">DISSOLUTION </w:t>
      </w:r>
    </w:p>
    <w:p w14:paraId="7EC48B4A" w14:textId="73BDC82D" w:rsidR="003C5107" w:rsidRDefault="003C5107">
      <w:pPr>
        <w:pStyle w:val="Style"/>
        <w:shd w:val="clear" w:color="auto" w:fill="FFFFFF"/>
        <w:spacing w:before="263" w:line="244" w:lineRule="exact"/>
        <w:ind w:left="728" w:right="9"/>
        <w:rPr>
          <w:sz w:val="21"/>
          <w:szCs w:val="21"/>
          <w:shd w:val="clear" w:color="auto" w:fill="FFFFFF"/>
          <w:lang w:val="en-US" w:bidi="he-IL"/>
        </w:rPr>
      </w:pPr>
      <w:r w:rsidRPr="00077EF9">
        <w:rPr>
          <w:sz w:val="21"/>
          <w:szCs w:val="21"/>
          <w:shd w:val="clear" w:color="auto" w:fill="FFFFFF"/>
          <w:lang w:val="en-US" w:bidi="he-IL"/>
        </w:rPr>
        <w:t xml:space="preserve">If the Council by a simple majority decides at any time that on the ground of </w:t>
      </w:r>
      <w:r w:rsidRPr="00077EF9">
        <w:rPr>
          <w:sz w:val="21"/>
          <w:szCs w:val="21"/>
          <w:shd w:val="clear" w:color="auto" w:fill="FFFFFF"/>
          <w:lang w:val="en-US" w:bidi="he-IL"/>
        </w:rPr>
        <w:br/>
        <w:t xml:space="preserve">expense or otherwise it is necessary or advisable to dissolve the Association, it </w:t>
      </w:r>
      <w:r w:rsidRPr="00077EF9">
        <w:rPr>
          <w:sz w:val="21"/>
          <w:szCs w:val="21"/>
          <w:shd w:val="clear" w:color="auto" w:fill="FFFFFF"/>
          <w:lang w:val="en-US" w:bidi="he-IL"/>
        </w:rPr>
        <w:br/>
        <w:t xml:space="preserve">shall call a meeting of all members of the Association who have the power to vote </w:t>
      </w:r>
      <w:r w:rsidRPr="00077EF9">
        <w:rPr>
          <w:sz w:val="21"/>
          <w:szCs w:val="21"/>
          <w:shd w:val="clear" w:color="auto" w:fill="FFFFFF"/>
          <w:lang w:val="en-US" w:bidi="he-IL"/>
        </w:rPr>
        <w:br/>
        <w:t xml:space="preserve">of which meeting not less than 21 days' notice (stating the terms of the resolution to be proposed) shall be given. If such decision shall be confirmed by majority of </w:t>
      </w:r>
      <w:r w:rsidRPr="00077EF9">
        <w:rPr>
          <w:sz w:val="21"/>
          <w:szCs w:val="21"/>
          <w:shd w:val="clear" w:color="auto" w:fill="FFFFFF"/>
          <w:lang w:val="en-US" w:bidi="he-IL"/>
        </w:rPr>
        <w:br/>
        <w:t xml:space="preserve">those present and voting at such meeting the Council shall have power to dispose </w:t>
      </w:r>
      <w:r w:rsidRPr="00077EF9">
        <w:rPr>
          <w:sz w:val="21"/>
          <w:szCs w:val="21"/>
          <w:shd w:val="clear" w:color="auto" w:fill="FFFFFF"/>
          <w:lang w:val="en-US" w:bidi="he-IL"/>
        </w:rPr>
        <w:br/>
        <w:t xml:space="preserve">of any assets held by or on behalf of the Association. Any assets remaining after </w:t>
      </w:r>
      <w:r w:rsidRPr="00077EF9">
        <w:rPr>
          <w:sz w:val="21"/>
          <w:szCs w:val="21"/>
          <w:shd w:val="clear" w:color="auto" w:fill="FFFFFF"/>
          <w:lang w:val="en-US" w:bidi="he-IL"/>
        </w:rPr>
        <w:br/>
        <w:t xml:space="preserve">the satisfaction of any proper debts and liabilities shall be given or transferred to </w:t>
      </w:r>
      <w:r w:rsidRPr="00077EF9">
        <w:rPr>
          <w:sz w:val="21"/>
          <w:szCs w:val="21"/>
          <w:shd w:val="clear" w:color="auto" w:fill="FFFFFF"/>
          <w:lang w:val="en-US" w:bidi="he-IL"/>
        </w:rPr>
        <w:br/>
        <w:t xml:space="preserve">such other institution or institutions having objects similar to the objects of the </w:t>
      </w:r>
      <w:r w:rsidRPr="00077EF9">
        <w:rPr>
          <w:sz w:val="21"/>
          <w:szCs w:val="21"/>
          <w:shd w:val="clear" w:color="auto" w:fill="FFFFFF"/>
          <w:lang w:val="en-US" w:bidi="he-IL"/>
        </w:rPr>
        <w:br/>
        <w:t xml:space="preserve">Association as the Council may determine. </w:t>
      </w:r>
    </w:p>
    <w:p w14:paraId="52B55817" w14:textId="77777777" w:rsidR="00BE0924" w:rsidRPr="00077EF9" w:rsidRDefault="00BE0924" w:rsidP="00077EF9">
      <w:pPr>
        <w:pStyle w:val="Style"/>
        <w:shd w:val="clear" w:color="auto" w:fill="FFFFFF"/>
        <w:spacing w:line="244" w:lineRule="exact"/>
        <w:ind w:left="728" w:right="9"/>
        <w:rPr>
          <w:sz w:val="21"/>
          <w:szCs w:val="21"/>
          <w:shd w:val="clear" w:color="auto" w:fill="FFFFFF"/>
          <w:lang w:val="en-US" w:bidi="he-IL"/>
        </w:rPr>
      </w:pPr>
    </w:p>
    <w:p w14:paraId="55208B85" w14:textId="543CD25A" w:rsidR="003C5107" w:rsidRDefault="003C5107" w:rsidP="00077EF9">
      <w:pPr>
        <w:pStyle w:val="Style"/>
        <w:shd w:val="clear" w:color="auto" w:fill="FFFFFF"/>
        <w:tabs>
          <w:tab w:val="left" w:pos="28"/>
          <w:tab w:val="left" w:pos="734"/>
        </w:tabs>
        <w:spacing w:line="244" w:lineRule="exact"/>
        <w:ind w:right="5"/>
        <w:rPr>
          <w:b/>
          <w:bCs/>
          <w:sz w:val="21"/>
          <w:szCs w:val="21"/>
          <w:shd w:val="clear" w:color="auto" w:fill="FFFFFF"/>
          <w:lang w:val="en-US" w:bidi="he-IL"/>
        </w:rPr>
      </w:pPr>
      <w:r w:rsidRPr="001033A9">
        <w:rPr>
          <w:sz w:val="21"/>
          <w:szCs w:val="21"/>
          <w:lang w:val="en-US" w:bidi="he-IL"/>
        </w:rPr>
        <w:tab/>
      </w:r>
      <w:r w:rsidR="003502DA" w:rsidRPr="00077EF9">
        <w:rPr>
          <w:sz w:val="21"/>
          <w:szCs w:val="21"/>
          <w:shd w:val="clear" w:color="auto" w:fill="FFFFFF"/>
          <w:lang w:val="en-US" w:bidi="he-IL"/>
        </w:rPr>
        <w:t>1</w:t>
      </w:r>
      <w:r w:rsidR="00A31B44" w:rsidRPr="00077EF9">
        <w:rPr>
          <w:sz w:val="21"/>
          <w:szCs w:val="21"/>
          <w:shd w:val="clear" w:color="auto" w:fill="FFFFFF"/>
          <w:lang w:val="en-US" w:bidi="he-IL"/>
        </w:rPr>
        <w:t>3</w:t>
      </w:r>
      <w:r w:rsidRPr="00077EF9">
        <w:rPr>
          <w:sz w:val="21"/>
          <w:szCs w:val="21"/>
          <w:shd w:val="clear" w:color="auto" w:fill="FFFFFF"/>
          <w:lang w:val="en-US" w:bidi="he-IL"/>
        </w:rPr>
        <w:t xml:space="preserve">. </w:t>
      </w:r>
      <w:r w:rsidRPr="00077EF9">
        <w:rPr>
          <w:sz w:val="21"/>
          <w:szCs w:val="21"/>
          <w:shd w:val="clear" w:color="auto" w:fill="FFFFFF"/>
          <w:lang w:val="en-US" w:bidi="he-IL"/>
        </w:rPr>
        <w:tab/>
      </w:r>
      <w:r w:rsidRPr="001033A9">
        <w:rPr>
          <w:b/>
          <w:bCs/>
          <w:sz w:val="21"/>
          <w:szCs w:val="21"/>
          <w:shd w:val="clear" w:color="auto" w:fill="FFFFFF"/>
          <w:lang w:val="en-US" w:bidi="he-IL"/>
        </w:rPr>
        <w:t xml:space="preserve">NOTICES </w:t>
      </w:r>
    </w:p>
    <w:p w14:paraId="3C5EB810" w14:textId="77777777" w:rsidR="00EF1A91" w:rsidRPr="001033A9" w:rsidRDefault="00EF1A91" w:rsidP="00077EF9">
      <w:pPr>
        <w:pStyle w:val="Style"/>
        <w:shd w:val="clear" w:color="auto" w:fill="FFFFFF"/>
        <w:tabs>
          <w:tab w:val="left" w:pos="28"/>
          <w:tab w:val="left" w:pos="734"/>
        </w:tabs>
        <w:spacing w:line="244" w:lineRule="exact"/>
        <w:ind w:right="5"/>
        <w:rPr>
          <w:b/>
          <w:bCs/>
          <w:sz w:val="21"/>
          <w:szCs w:val="21"/>
          <w:shd w:val="clear" w:color="auto" w:fill="FFFFFF"/>
          <w:lang w:val="en-US" w:bidi="he-IL"/>
        </w:rPr>
      </w:pPr>
    </w:p>
    <w:p w14:paraId="7D758C51" w14:textId="140B0881" w:rsidR="0017332B" w:rsidRDefault="003C5107" w:rsidP="00077EF9">
      <w:pPr>
        <w:pStyle w:val="Style"/>
        <w:shd w:val="clear" w:color="auto" w:fill="FFFFFF"/>
        <w:spacing w:line="244" w:lineRule="exact"/>
        <w:ind w:left="728" w:right="4"/>
        <w:rPr>
          <w:strike/>
          <w:color w:val="FF0000"/>
          <w:sz w:val="21"/>
          <w:szCs w:val="21"/>
          <w:shd w:val="clear" w:color="auto" w:fill="FFFFFF"/>
          <w:lang w:val="en-US" w:bidi="he-IL"/>
        </w:rPr>
      </w:pPr>
      <w:r w:rsidRPr="00077EF9">
        <w:rPr>
          <w:sz w:val="21"/>
          <w:szCs w:val="21"/>
          <w:shd w:val="clear" w:color="auto" w:fill="FFFFFF"/>
          <w:lang w:val="en-US" w:bidi="he-IL"/>
        </w:rPr>
        <w:t xml:space="preserve">Any notice may be served by the Honorary Secretary or Registrar on any member </w:t>
      </w:r>
      <w:r w:rsidRPr="00077EF9">
        <w:rPr>
          <w:sz w:val="21"/>
          <w:szCs w:val="21"/>
          <w:shd w:val="clear" w:color="auto" w:fill="FFFFFF"/>
          <w:lang w:val="en-US" w:bidi="he-IL"/>
        </w:rPr>
        <w:br/>
        <w:t xml:space="preserve">either personally or on its appointed representative as the case may be or by </w:t>
      </w:r>
      <w:r w:rsidRPr="00077EF9">
        <w:rPr>
          <w:sz w:val="21"/>
          <w:szCs w:val="21"/>
          <w:shd w:val="clear" w:color="auto" w:fill="FFFFFF"/>
          <w:lang w:val="en-US" w:bidi="he-IL"/>
        </w:rPr>
        <w:br/>
        <w:t>sending it through the post</w:t>
      </w:r>
      <w:r w:rsidR="00E34CF6">
        <w:rPr>
          <w:sz w:val="21"/>
          <w:szCs w:val="21"/>
          <w:shd w:val="clear" w:color="auto" w:fill="FFFFFF"/>
          <w:lang w:val="en-US" w:bidi="he-IL"/>
        </w:rPr>
        <w:t xml:space="preserve"> </w:t>
      </w:r>
      <w:r w:rsidR="00E34CF6">
        <w:rPr>
          <w:color w:val="FF0000"/>
          <w:sz w:val="21"/>
          <w:szCs w:val="21"/>
          <w:shd w:val="clear" w:color="auto" w:fill="FFFFFF"/>
          <w:lang w:val="en-US" w:bidi="he-IL"/>
        </w:rPr>
        <w:t>or by electronic means.</w:t>
      </w:r>
      <w:r w:rsidRPr="00077EF9">
        <w:rPr>
          <w:sz w:val="21"/>
          <w:szCs w:val="21"/>
          <w:shd w:val="clear" w:color="auto" w:fill="FFFFFF"/>
          <w:lang w:val="en-US" w:bidi="he-IL"/>
        </w:rPr>
        <w:t xml:space="preserve"> </w:t>
      </w:r>
      <w:r w:rsidRPr="00077EF9">
        <w:rPr>
          <w:strike/>
          <w:color w:val="FF0000"/>
          <w:sz w:val="21"/>
          <w:szCs w:val="21"/>
          <w:shd w:val="clear" w:color="auto" w:fill="FFFFFF"/>
          <w:lang w:val="en-US" w:bidi="he-IL"/>
        </w:rPr>
        <w:t>in a pre-paid letter addressed to such member at his, her or its last known address</w:t>
      </w:r>
      <w:r w:rsidRPr="00077EF9">
        <w:rPr>
          <w:strike/>
          <w:sz w:val="21"/>
          <w:szCs w:val="21"/>
          <w:shd w:val="clear" w:color="auto" w:fill="FFFFFF"/>
          <w:lang w:val="en-US" w:bidi="he-IL"/>
        </w:rPr>
        <w:t xml:space="preserve"> </w:t>
      </w:r>
      <w:r w:rsidRPr="00077EF9">
        <w:rPr>
          <w:strike/>
          <w:color w:val="FF0000"/>
          <w:sz w:val="21"/>
          <w:szCs w:val="21"/>
          <w:shd w:val="clear" w:color="auto" w:fill="FFFFFF"/>
          <w:lang w:val="en-US" w:bidi="he-IL"/>
        </w:rPr>
        <w:t>in the United Kingdom, and any letter so sent shall be deemed to have been received within 7 days of posting.</w:t>
      </w:r>
    </w:p>
    <w:p w14:paraId="67920D7D" w14:textId="77777777" w:rsidR="00E34CF6" w:rsidRPr="00077EF9" w:rsidRDefault="00E34CF6" w:rsidP="00077EF9">
      <w:pPr>
        <w:pStyle w:val="Style"/>
        <w:shd w:val="clear" w:color="auto" w:fill="FFFFFF"/>
        <w:spacing w:line="244" w:lineRule="exact"/>
        <w:ind w:left="728" w:right="4"/>
        <w:rPr>
          <w:strike/>
          <w:color w:val="FF0000"/>
          <w:sz w:val="21"/>
          <w:szCs w:val="21"/>
          <w:shd w:val="clear" w:color="auto" w:fill="FFFFFF"/>
          <w:lang w:val="en-US" w:bidi="he-IL"/>
        </w:rPr>
      </w:pPr>
    </w:p>
    <w:p w14:paraId="0B02FA26" w14:textId="77777777" w:rsidR="0017332B" w:rsidRPr="00077EF9" w:rsidRDefault="0017332B" w:rsidP="00E34CF6">
      <w:pPr>
        <w:numPr>
          <w:ilvl w:val="0"/>
          <w:numId w:val="2"/>
        </w:numPr>
        <w:ind w:left="1069"/>
        <w:contextualSpacing/>
        <w:rPr>
          <w:rFonts w:ascii="Arial" w:hAnsi="Arial" w:cs="Arial"/>
          <w:color w:val="FF0000"/>
          <w:sz w:val="21"/>
          <w:szCs w:val="21"/>
          <w:lang w:eastAsia="en-US"/>
        </w:rPr>
      </w:pPr>
      <w:r w:rsidRPr="00077EF9">
        <w:rPr>
          <w:rFonts w:ascii="Arial" w:hAnsi="Arial" w:cs="Arial"/>
          <w:color w:val="FF0000"/>
          <w:sz w:val="21"/>
          <w:szCs w:val="21"/>
          <w:lang w:eastAsia="en-US"/>
        </w:rPr>
        <w:t xml:space="preserve">Proof that an envelope containing a notice was properly addressed, prepaid and posted; or that an electronic form of notice was properly addressed and sent, to the last known postal or electronic address, shall be conclusive evidence that the notice was given. Notice shall be deemed to be given 48 hours after it was posted or sent. </w:t>
      </w:r>
    </w:p>
    <w:p w14:paraId="0C4338A2" w14:textId="77777777" w:rsidR="0017332B" w:rsidRPr="00077EF9" w:rsidRDefault="0017332B" w:rsidP="0017332B">
      <w:pPr>
        <w:ind w:left="349"/>
        <w:rPr>
          <w:rFonts w:ascii="Arial" w:hAnsi="Arial" w:cs="Arial"/>
          <w:color w:val="FF0000"/>
          <w:sz w:val="21"/>
          <w:szCs w:val="21"/>
          <w:lang w:eastAsia="en-US"/>
        </w:rPr>
      </w:pPr>
    </w:p>
    <w:p w14:paraId="09E05481" w14:textId="57EBDAD7" w:rsidR="0017332B" w:rsidRPr="00077EF9" w:rsidRDefault="0017332B" w:rsidP="00077EF9">
      <w:pPr>
        <w:ind w:left="1058" w:hanging="349"/>
        <w:rPr>
          <w:rFonts w:ascii="Arial" w:hAnsi="Arial" w:cs="Arial"/>
          <w:color w:val="FF0000"/>
          <w:sz w:val="21"/>
          <w:szCs w:val="21"/>
          <w:lang w:eastAsia="en-US"/>
        </w:rPr>
      </w:pPr>
      <w:r w:rsidRPr="00077EF9">
        <w:rPr>
          <w:rFonts w:ascii="Arial" w:hAnsi="Arial" w:cs="Arial"/>
          <w:color w:val="FF0000"/>
          <w:sz w:val="21"/>
          <w:szCs w:val="21"/>
          <w:lang w:eastAsia="en-US"/>
        </w:rPr>
        <w:t>(</w:t>
      </w:r>
      <w:r w:rsidR="00F47322">
        <w:rPr>
          <w:rFonts w:ascii="Arial" w:hAnsi="Arial" w:cs="Arial"/>
          <w:color w:val="FF0000"/>
          <w:sz w:val="21"/>
          <w:szCs w:val="21"/>
          <w:lang w:eastAsia="en-US"/>
        </w:rPr>
        <w:t>b</w:t>
      </w:r>
      <w:r w:rsidRPr="00077EF9">
        <w:rPr>
          <w:rFonts w:ascii="Arial" w:hAnsi="Arial" w:cs="Arial"/>
          <w:color w:val="FF0000"/>
          <w:sz w:val="21"/>
          <w:szCs w:val="21"/>
          <w:lang w:eastAsia="en-US"/>
        </w:rPr>
        <w:t>)  The proceedings of a meeting shall not be invalidated because a member who was entitled to receive notice of the meeting did not receive it because of accidental omission by the Association.</w:t>
      </w:r>
    </w:p>
    <w:p w14:paraId="7A8E7148" w14:textId="50E57CA8" w:rsidR="005432DE" w:rsidRPr="00077EF9" w:rsidRDefault="005432DE" w:rsidP="0017332B">
      <w:pPr>
        <w:ind w:left="1058" w:hanging="425"/>
        <w:rPr>
          <w:rFonts w:ascii="Arial" w:hAnsi="Arial" w:cs="Arial"/>
          <w:color w:val="FF0000"/>
          <w:sz w:val="21"/>
          <w:szCs w:val="21"/>
          <w:lang w:eastAsia="en-US"/>
        </w:rPr>
      </w:pPr>
    </w:p>
    <w:p w14:paraId="0EEC0CE1" w14:textId="3CA039B6" w:rsidR="005432DE" w:rsidRPr="001033A9" w:rsidRDefault="005432DE" w:rsidP="005432DE">
      <w:pPr>
        <w:ind w:left="425" w:hanging="425"/>
        <w:rPr>
          <w:rFonts w:ascii="Arial" w:hAnsi="Arial" w:cs="Arial"/>
          <w:b/>
          <w:bCs/>
          <w:color w:val="FF0000"/>
          <w:sz w:val="21"/>
          <w:szCs w:val="21"/>
          <w:lang w:eastAsia="en-US"/>
        </w:rPr>
      </w:pPr>
      <w:r w:rsidRPr="00077EF9">
        <w:rPr>
          <w:rFonts w:ascii="Arial" w:hAnsi="Arial" w:cs="Arial"/>
          <w:color w:val="FF0000"/>
          <w:sz w:val="21"/>
          <w:szCs w:val="21"/>
          <w:lang w:eastAsia="en-US"/>
        </w:rPr>
        <w:t>14.</w:t>
      </w:r>
      <w:r w:rsidRPr="00077EF9">
        <w:rPr>
          <w:rFonts w:ascii="Arial" w:hAnsi="Arial" w:cs="Arial"/>
          <w:color w:val="FF0000"/>
          <w:sz w:val="21"/>
          <w:szCs w:val="21"/>
          <w:lang w:eastAsia="en-US"/>
        </w:rPr>
        <w:tab/>
      </w:r>
      <w:r w:rsidRPr="00077EF9">
        <w:rPr>
          <w:rFonts w:ascii="Arial" w:hAnsi="Arial" w:cs="Arial"/>
          <w:color w:val="FF0000"/>
          <w:sz w:val="21"/>
          <w:szCs w:val="21"/>
          <w:lang w:eastAsia="en-US"/>
        </w:rPr>
        <w:tab/>
      </w:r>
      <w:r w:rsidR="0003229D" w:rsidRPr="00077EF9">
        <w:rPr>
          <w:rFonts w:ascii="Arial" w:hAnsi="Arial" w:cs="Arial"/>
          <w:b/>
          <w:bCs/>
          <w:color w:val="FF0000"/>
          <w:sz w:val="21"/>
          <w:szCs w:val="21"/>
          <w:lang w:eastAsia="en-US"/>
        </w:rPr>
        <w:t>USE OF ELECTRONIC COMMUNICATIONS</w:t>
      </w:r>
    </w:p>
    <w:p w14:paraId="69D2CAC4" w14:textId="77777777" w:rsidR="0003229D" w:rsidRPr="00077EF9" w:rsidRDefault="0003229D" w:rsidP="00077EF9">
      <w:pPr>
        <w:ind w:left="425" w:hanging="425"/>
        <w:rPr>
          <w:rFonts w:ascii="Arial" w:hAnsi="Arial" w:cs="Arial"/>
          <w:color w:val="FF0000"/>
          <w:sz w:val="21"/>
          <w:szCs w:val="21"/>
          <w:lang w:eastAsia="en-US"/>
        </w:rPr>
      </w:pPr>
    </w:p>
    <w:p w14:paraId="77794751" w14:textId="2136F279" w:rsidR="0003229D" w:rsidRPr="00077EF9" w:rsidRDefault="0003229D" w:rsidP="00077EF9">
      <w:pPr>
        <w:pStyle w:val="ListParagraph"/>
        <w:numPr>
          <w:ilvl w:val="1"/>
          <w:numId w:val="7"/>
        </w:numPr>
        <w:rPr>
          <w:rFonts w:ascii="Arial" w:hAnsi="Arial" w:cs="Arial"/>
          <w:color w:val="FF0000"/>
          <w:sz w:val="21"/>
          <w:szCs w:val="21"/>
          <w:lang w:eastAsia="en-US"/>
        </w:rPr>
      </w:pPr>
      <w:r w:rsidRPr="00077EF9">
        <w:rPr>
          <w:rFonts w:ascii="Arial" w:hAnsi="Arial" w:cs="Arial"/>
          <w:color w:val="FF0000"/>
          <w:sz w:val="21"/>
          <w:szCs w:val="21"/>
          <w:lang w:eastAsia="en-US"/>
        </w:rPr>
        <w:t xml:space="preserve">     General</w:t>
      </w:r>
    </w:p>
    <w:p w14:paraId="2D4FAFA5" w14:textId="7879E5FE" w:rsidR="0003229D" w:rsidRPr="00077EF9" w:rsidRDefault="0003229D" w:rsidP="00077EF9">
      <w:pPr>
        <w:pStyle w:val="ListParagraph"/>
        <w:ind w:left="1080"/>
        <w:rPr>
          <w:rFonts w:ascii="Arial" w:hAnsi="Arial" w:cs="Arial"/>
          <w:color w:val="FF0000"/>
          <w:sz w:val="21"/>
          <w:szCs w:val="21"/>
          <w:lang w:eastAsia="en-US"/>
        </w:rPr>
      </w:pPr>
      <w:r w:rsidRPr="00077EF9">
        <w:rPr>
          <w:rFonts w:ascii="Arial" w:hAnsi="Arial" w:cs="Arial"/>
          <w:color w:val="FF0000"/>
          <w:sz w:val="21"/>
          <w:szCs w:val="21"/>
          <w:lang w:eastAsia="en-US"/>
        </w:rPr>
        <w:t xml:space="preserve"> </w:t>
      </w:r>
    </w:p>
    <w:p w14:paraId="651209DB" w14:textId="77777777" w:rsidR="0003229D" w:rsidRPr="00077EF9" w:rsidRDefault="0003229D" w:rsidP="0003229D">
      <w:pPr>
        <w:ind w:left="720"/>
        <w:rPr>
          <w:rFonts w:ascii="Arial" w:hAnsi="Arial" w:cs="Arial"/>
          <w:color w:val="FF0000"/>
          <w:sz w:val="21"/>
          <w:szCs w:val="21"/>
          <w:lang w:eastAsia="en-US"/>
        </w:rPr>
      </w:pPr>
      <w:r w:rsidRPr="00077EF9">
        <w:rPr>
          <w:rFonts w:ascii="Arial" w:hAnsi="Arial" w:cs="Arial"/>
          <w:color w:val="FF0000"/>
          <w:sz w:val="21"/>
          <w:szCs w:val="21"/>
          <w:lang w:eastAsia="en-US"/>
        </w:rPr>
        <w:t xml:space="preserve">The Association will comply with the requirements of the Communications Provisions in the Constitution and in particular: </w:t>
      </w:r>
    </w:p>
    <w:p w14:paraId="00110A41" w14:textId="77777777" w:rsidR="0003229D" w:rsidRPr="00077EF9" w:rsidRDefault="0003229D" w:rsidP="0003229D">
      <w:pPr>
        <w:ind w:left="1440"/>
        <w:rPr>
          <w:rFonts w:ascii="Arial" w:hAnsi="Arial" w:cs="Arial"/>
          <w:color w:val="FF0000"/>
          <w:sz w:val="21"/>
          <w:szCs w:val="21"/>
          <w:lang w:eastAsia="en-US"/>
        </w:rPr>
      </w:pPr>
      <w:r w:rsidRPr="00077EF9">
        <w:rPr>
          <w:rFonts w:ascii="Arial" w:hAnsi="Arial" w:cs="Arial"/>
          <w:color w:val="FF0000"/>
          <w:sz w:val="21"/>
          <w:szCs w:val="21"/>
          <w:lang w:eastAsia="en-US"/>
        </w:rPr>
        <w:t>(a) the requirement to provide within 21 days to any member on request a hard copy of any document or information sent to the member otherwise than in hard copy form; and</w:t>
      </w:r>
    </w:p>
    <w:p w14:paraId="28C2FE1C" w14:textId="77777777" w:rsidR="0003229D" w:rsidRPr="00077EF9" w:rsidRDefault="0003229D" w:rsidP="0003229D">
      <w:pPr>
        <w:ind w:left="1440"/>
        <w:rPr>
          <w:rFonts w:ascii="Arial" w:hAnsi="Arial" w:cs="Arial"/>
          <w:color w:val="FF0000"/>
          <w:sz w:val="21"/>
          <w:szCs w:val="21"/>
          <w:lang w:eastAsia="en-US"/>
        </w:rPr>
      </w:pPr>
      <w:r w:rsidRPr="00077EF9">
        <w:rPr>
          <w:rFonts w:ascii="Arial" w:hAnsi="Arial" w:cs="Arial"/>
          <w:color w:val="FF0000"/>
          <w:sz w:val="21"/>
          <w:szCs w:val="21"/>
          <w:lang w:eastAsia="en-US"/>
        </w:rPr>
        <w:t xml:space="preserve">(b) any requirements to provide information to the Charity Commission in a particular form or manner. </w:t>
      </w:r>
    </w:p>
    <w:p w14:paraId="5B9B4F3D" w14:textId="77777777" w:rsidR="0003229D" w:rsidRPr="00077EF9" w:rsidRDefault="0003229D" w:rsidP="0003229D">
      <w:pPr>
        <w:ind w:left="1440"/>
        <w:rPr>
          <w:rFonts w:ascii="Arial" w:hAnsi="Arial" w:cs="Arial"/>
          <w:color w:val="FF0000"/>
          <w:sz w:val="21"/>
          <w:szCs w:val="21"/>
          <w:lang w:eastAsia="en-US"/>
        </w:rPr>
      </w:pPr>
    </w:p>
    <w:p w14:paraId="703BC12E" w14:textId="54A9497C" w:rsidR="0003229D" w:rsidRPr="00077EF9" w:rsidRDefault="0003229D" w:rsidP="00077EF9">
      <w:pPr>
        <w:ind w:left="709" w:hanging="709"/>
        <w:rPr>
          <w:rFonts w:ascii="Arial" w:hAnsi="Arial" w:cs="Arial"/>
          <w:color w:val="FF0000"/>
          <w:sz w:val="21"/>
          <w:szCs w:val="21"/>
          <w:lang w:eastAsia="en-US"/>
        </w:rPr>
      </w:pPr>
      <w:r w:rsidRPr="00077EF9">
        <w:rPr>
          <w:rFonts w:ascii="Arial" w:hAnsi="Arial" w:cs="Arial"/>
          <w:color w:val="FF0000"/>
          <w:sz w:val="21"/>
          <w:szCs w:val="21"/>
          <w:lang w:eastAsia="en-US"/>
        </w:rPr>
        <w:t xml:space="preserve">14.2    To the Association. Any member may communicate electronically with the Association to an address specified for the purpose, so long as the communication is authenticated in a manner which is satisfactory to the Association. </w:t>
      </w:r>
    </w:p>
    <w:p w14:paraId="3F6F02BD" w14:textId="77777777" w:rsidR="0003229D" w:rsidRPr="00077EF9" w:rsidRDefault="0003229D" w:rsidP="0003229D">
      <w:pPr>
        <w:ind w:left="720"/>
        <w:rPr>
          <w:rFonts w:ascii="Arial" w:hAnsi="Arial" w:cs="Arial"/>
          <w:color w:val="FF0000"/>
          <w:sz w:val="21"/>
          <w:szCs w:val="21"/>
          <w:lang w:eastAsia="en-US"/>
        </w:rPr>
      </w:pPr>
    </w:p>
    <w:p w14:paraId="20C8DE69" w14:textId="2669788C" w:rsidR="0003229D" w:rsidRPr="00077EF9" w:rsidRDefault="0003229D" w:rsidP="00077EF9">
      <w:pPr>
        <w:rPr>
          <w:rFonts w:ascii="Arial" w:hAnsi="Arial" w:cs="Arial"/>
          <w:color w:val="FF0000"/>
          <w:sz w:val="21"/>
          <w:szCs w:val="21"/>
          <w:lang w:eastAsia="en-US"/>
        </w:rPr>
      </w:pPr>
      <w:r w:rsidRPr="00077EF9">
        <w:rPr>
          <w:rFonts w:ascii="Arial" w:hAnsi="Arial" w:cs="Arial"/>
          <w:color w:val="FF0000"/>
          <w:sz w:val="21"/>
          <w:szCs w:val="21"/>
          <w:lang w:eastAsia="en-US"/>
        </w:rPr>
        <w:t>14.3     By the Association.</w:t>
      </w:r>
    </w:p>
    <w:p w14:paraId="08E3F717" w14:textId="77777777" w:rsidR="0003229D" w:rsidRPr="00077EF9" w:rsidRDefault="0003229D" w:rsidP="00077EF9">
      <w:pPr>
        <w:pStyle w:val="ListParagraph"/>
        <w:rPr>
          <w:rFonts w:ascii="Arial" w:hAnsi="Arial" w:cs="Arial"/>
          <w:color w:val="FF0000"/>
          <w:sz w:val="21"/>
          <w:szCs w:val="21"/>
          <w:lang w:eastAsia="en-US"/>
        </w:rPr>
      </w:pPr>
    </w:p>
    <w:p w14:paraId="2A09FC59" w14:textId="5C22A04C" w:rsidR="0003229D" w:rsidRPr="00077EF9" w:rsidRDefault="0003229D" w:rsidP="00077EF9">
      <w:pPr>
        <w:pStyle w:val="ListParagraph"/>
        <w:numPr>
          <w:ilvl w:val="0"/>
          <w:numId w:val="8"/>
        </w:numPr>
        <w:ind w:left="1080"/>
        <w:rPr>
          <w:rFonts w:ascii="Arial" w:hAnsi="Arial" w:cs="Arial"/>
          <w:color w:val="FF0000"/>
          <w:sz w:val="21"/>
          <w:szCs w:val="21"/>
          <w:lang w:eastAsia="en-US"/>
        </w:rPr>
      </w:pPr>
      <w:r w:rsidRPr="00077EF9">
        <w:rPr>
          <w:rFonts w:ascii="Arial" w:hAnsi="Arial" w:cs="Arial"/>
          <w:color w:val="FF0000"/>
          <w:sz w:val="21"/>
          <w:szCs w:val="21"/>
          <w:lang w:eastAsia="en-US"/>
        </w:rPr>
        <w:t>Any member of the Association, by providing the Association with his or her email address or similar, is taken to have agreed to receive communications from the Association in electronic form at that address, unless the member has indicated to the Association his or her unwillingness to receive such communications in that form.</w:t>
      </w:r>
    </w:p>
    <w:p w14:paraId="55091C23" w14:textId="3937BAE7" w:rsidR="0003229D" w:rsidRPr="00077EF9" w:rsidRDefault="0003229D" w:rsidP="00077EF9">
      <w:pPr>
        <w:pStyle w:val="ListParagraph"/>
        <w:ind w:left="1080"/>
        <w:rPr>
          <w:rFonts w:ascii="Arial" w:hAnsi="Arial" w:cs="Arial"/>
          <w:color w:val="FF0000"/>
          <w:sz w:val="21"/>
          <w:szCs w:val="21"/>
          <w:lang w:eastAsia="en-US"/>
        </w:rPr>
      </w:pPr>
      <w:r w:rsidRPr="00077EF9">
        <w:rPr>
          <w:rFonts w:ascii="Arial" w:hAnsi="Arial" w:cs="Arial"/>
          <w:color w:val="FF0000"/>
          <w:sz w:val="21"/>
          <w:szCs w:val="21"/>
          <w:lang w:eastAsia="en-US"/>
        </w:rPr>
        <w:t xml:space="preserve"> </w:t>
      </w:r>
    </w:p>
    <w:p w14:paraId="59895B2E" w14:textId="18E87F3C" w:rsidR="0003229D" w:rsidRPr="00077EF9" w:rsidRDefault="0003229D" w:rsidP="00077EF9">
      <w:pPr>
        <w:pStyle w:val="ListParagraph"/>
        <w:numPr>
          <w:ilvl w:val="0"/>
          <w:numId w:val="8"/>
        </w:numPr>
        <w:rPr>
          <w:rFonts w:ascii="Arial" w:hAnsi="Arial" w:cs="Arial"/>
          <w:color w:val="FF0000"/>
          <w:sz w:val="21"/>
          <w:szCs w:val="21"/>
          <w:lang w:eastAsia="en-US"/>
        </w:rPr>
      </w:pPr>
      <w:r w:rsidRPr="00077EF9">
        <w:rPr>
          <w:rFonts w:ascii="Arial" w:hAnsi="Arial" w:cs="Arial"/>
          <w:color w:val="FF0000"/>
          <w:sz w:val="21"/>
          <w:szCs w:val="21"/>
          <w:lang w:eastAsia="en-US"/>
        </w:rPr>
        <w:lastRenderedPageBreak/>
        <w:t>The Association may, subject to compliance with any legal requirements,</w:t>
      </w:r>
      <w:r w:rsidR="006D621D">
        <w:rPr>
          <w:rFonts w:ascii="Arial" w:hAnsi="Arial" w:cs="Arial"/>
          <w:color w:val="FF0000"/>
          <w:sz w:val="21"/>
          <w:szCs w:val="21"/>
          <w:lang w:eastAsia="en-US"/>
        </w:rPr>
        <w:t xml:space="preserve"> </w:t>
      </w:r>
      <w:r w:rsidRPr="00077EF9">
        <w:rPr>
          <w:rFonts w:ascii="Arial" w:hAnsi="Arial" w:cs="Arial"/>
          <w:color w:val="FF0000"/>
          <w:sz w:val="21"/>
          <w:szCs w:val="21"/>
          <w:lang w:eastAsia="en-US"/>
        </w:rPr>
        <w:t xml:space="preserve">by means of publication on its website: </w:t>
      </w:r>
    </w:p>
    <w:p w14:paraId="09C73A03" w14:textId="77777777" w:rsidR="00A76F51" w:rsidRPr="00077EF9" w:rsidRDefault="00A76F51" w:rsidP="00077EF9">
      <w:pPr>
        <w:pStyle w:val="ListParagraph"/>
        <w:rPr>
          <w:rFonts w:ascii="Arial" w:hAnsi="Arial" w:cs="Arial"/>
          <w:color w:val="FF0000"/>
          <w:sz w:val="21"/>
          <w:szCs w:val="21"/>
          <w:lang w:eastAsia="en-US"/>
        </w:rPr>
      </w:pPr>
    </w:p>
    <w:p w14:paraId="057BE635" w14:textId="65219EFF" w:rsidR="0003229D" w:rsidRPr="00077EF9" w:rsidRDefault="0003229D" w:rsidP="00077EF9">
      <w:pPr>
        <w:ind w:left="1800"/>
        <w:rPr>
          <w:rFonts w:ascii="Arial" w:hAnsi="Arial" w:cs="Arial"/>
          <w:color w:val="FF0000"/>
          <w:sz w:val="21"/>
          <w:szCs w:val="21"/>
          <w:lang w:eastAsia="en-US"/>
        </w:rPr>
      </w:pPr>
      <w:r w:rsidRPr="00077EF9">
        <w:rPr>
          <w:rFonts w:ascii="Arial" w:hAnsi="Arial" w:cs="Arial"/>
          <w:color w:val="FF0000"/>
          <w:sz w:val="21"/>
          <w:szCs w:val="21"/>
          <w:lang w:eastAsia="en-US"/>
        </w:rPr>
        <w:t>(</w:t>
      </w:r>
      <w:proofErr w:type="spellStart"/>
      <w:r w:rsidRPr="00077EF9">
        <w:rPr>
          <w:rFonts w:ascii="Arial" w:hAnsi="Arial" w:cs="Arial"/>
          <w:color w:val="FF0000"/>
          <w:sz w:val="21"/>
          <w:szCs w:val="21"/>
          <w:lang w:eastAsia="en-US"/>
        </w:rPr>
        <w:t>i</w:t>
      </w:r>
      <w:proofErr w:type="spellEnd"/>
      <w:r w:rsidRPr="00077EF9">
        <w:rPr>
          <w:rFonts w:ascii="Arial" w:hAnsi="Arial" w:cs="Arial"/>
          <w:color w:val="FF0000"/>
          <w:sz w:val="21"/>
          <w:szCs w:val="21"/>
          <w:lang w:eastAsia="en-US"/>
        </w:rPr>
        <w:t xml:space="preserve">) provide the members with the notice referred to in clause </w:t>
      </w:r>
      <w:r w:rsidR="00E70D4E">
        <w:rPr>
          <w:rFonts w:ascii="Arial" w:hAnsi="Arial" w:cs="Arial"/>
          <w:color w:val="FF0000"/>
          <w:sz w:val="21"/>
          <w:szCs w:val="21"/>
          <w:lang w:eastAsia="en-US"/>
        </w:rPr>
        <w:t>8.1</w:t>
      </w:r>
      <w:r w:rsidRPr="00077EF9">
        <w:rPr>
          <w:rFonts w:ascii="Arial" w:hAnsi="Arial" w:cs="Arial"/>
          <w:color w:val="FF0000"/>
          <w:sz w:val="21"/>
          <w:szCs w:val="21"/>
          <w:lang w:eastAsia="en-US"/>
        </w:rPr>
        <w:t xml:space="preserve"> (Notice of general meetings); and </w:t>
      </w:r>
    </w:p>
    <w:p w14:paraId="7D3B2158" w14:textId="4133B6D2" w:rsidR="0003229D" w:rsidRPr="00077EF9" w:rsidRDefault="0003229D" w:rsidP="00077EF9">
      <w:pPr>
        <w:ind w:left="1800"/>
        <w:rPr>
          <w:rFonts w:ascii="Arial" w:hAnsi="Arial" w:cs="Arial"/>
          <w:color w:val="FF0000"/>
          <w:sz w:val="21"/>
          <w:szCs w:val="21"/>
          <w:lang w:eastAsia="en-US"/>
        </w:rPr>
      </w:pPr>
      <w:r w:rsidRPr="00077EF9">
        <w:rPr>
          <w:rFonts w:ascii="Arial" w:hAnsi="Arial" w:cs="Arial"/>
          <w:color w:val="FF0000"/>
          <w:sz w:val="21"/>
          <w:szCs w:val="21"/>
          <w:lang w:eastAsia="en-US"/>
        </w:rPr>
        <w:t xml:space="preserve">(ii) give members, members of the Council and Benefit Fund Trustees, notice of meetings in accordance with clause </w:t>
      </w:r>
      <w:r w:rsidR="00270A88">
        <w:rPr>
          <w:rFonts w:ascii="Arial" w:hAnsi="Arial" w:cs="Arial"/>
          <w:color w:val="FF0000"/>
          <w:sz w:val="21"/>
          <w:szCs w:val="21"/>
          <w:lang w:eastAsia="en-US"/>
        </w:rPr>
        <w:t>13 (Notices).</w:t>
      </w:r>
    </w:p>
    <w:p w14:paraId="6C13E9AA" w14:textId="77777777" w:rsidR="0003229D" w:rsidRPr="00077EF9" w:rsidRDefault="0003229D" w:rsidP="00077EF9">
      <w:pPr>
        <w:ind w:left="1440"/>
        <w:rPr>
          <w:rFonts w:ascii="Arial" w:hAnsi="Arial" w:cs="Arial"/>
          <w:strike/>
          <w:color w:val="FF0000"/>
          <w:sz w:val="21"/>
          <w:szCs w:val="21"/>
          <w:lang w:eastAsia="en-US"/>
        </w:rPr>
      </w:pPr>
    </w:p>
    <w:p w14:paraId="607B1F9B" w14:textId="40519AB7" w:rsidR="0003229D" w:rsidRPr="00077EF9" w:rsidRDefault="0003229D" w:rsidP="00077EF9">
      <w:pPr>
        <w:pStyle w:val="ListParagraph"/>
        <w:numPr>
          <w:ilvl w:val="0"/>
          <w:numId w:val="8"/>
        </w:numPr>
        <w:rPr>
          <w:rFonts w:ascii="Arial" w:hAnsi="Arial" w:cs="Arial"/>
          <w:color w:val="FF0000"/>
          <w:sz w:val="21"/>
          <w:szCs w:val="21"/>
          <w:lang w:eastAsia="en-US"/>
        </w:rPr>
      </w:pPr>
      <w:r w:rsidRPr="00077EF9">
        <w:rPr>
          <w:rFonts w:ascii="Arial" w:hAnsi="Arial" w:cs="Arial"/>
          <w:color w:val="FF0000"/>
          <w:sz w:val="21"/>
          <w:szCs w:val="21"/>
          <w:lang w:eastAsia="en-US"/>
        </w:rPr>
        <w:t xml:space="preserve">The Association must: </w:t>
      </w:r>
    </w:p>
    <w:p w14:paraId="10AFB8CF" w14:textId="77777777" w:rsidR="00A76F51" w:rsidRPr="00077EF9" w:rsidRDefault="00A76F51" w:rsidP="00077EF9">
      <w:pPr>
        <w:pStyle w:val="ListParagraph"/>
        <w:ind w:left="1800"/>
        <w:rPr>
          <w:rFonts w:ascii="Arial" w:hAnsi="Arial" w:cs="Arial"/>
          <w:color w:val="FF0000"/>
          <w:sz w:val="21"/>
          <w:szCs w:val="21"/>
          <w:lang w:eastAsia="en-US"/>
        </w:rPr>
      </w:pPr>
    </w:p>
    <w:p w14:paraId="6E787A36" w14:textId="77777777" w:rsidR="0003229D" w:rsidRPr="00077EF9" w:rsidRDefault="0003229D" w:rsidP="00077EF9">
      <w:pPr>
        <w:ind w:left="1800"/>
        <w:rPr>
          <w:rFonts w:ascii="Arial" w:hAnsi="Arial" w:cs="Arial"/>
          <w:color w:val="FF0000"/>
          <w:sz w:val="21"/>
          <w:szCs w:val="21"/>
          <w:lang w:eastAsia="en-US"/>
        </w:rPr>
      </w:pPr>
      <w:r w:rsidRPr="00077EF9">
        <w:rPr>
          <w:rFonts w:ascii="Arial" w:hAnsi="Arial" w:cs="Arial"/>
          <w:color w:val="FF0000"/>
          <w:sz w:val="21"/>
          <w:szCs w:val="21"/>
          <w:lang w:eastAsia="en-US"/>
        </w:rPr>
        <w:t>(</w:t>
      </w:r>
      <w:proofErr w:type="spellStart"/>
      <w:r w:rsidRPr="00077EF9">
        <w:rPr>
          <w:rFonts w:ascii="Arial" w:hAnsi="Arial" w:cs="Arial"/>
          <w:color w:val="FF0000"/>
          <w:sz w:val="21"/>
          <w:szCs w:val="21"/>
          <w:lang w:eastAsia="en-US"/>
        </w:rPr>
        <w:t>i</w:t>
      </w:r>
      <w:proofErr w:type="spellEnd"/>
      <w:r w:rsidRPr="00077EF9">
        <w:rPr>
          <w:rFonts w:ascii="Arial" w:hAnsi="Arial" w:cs="Arial"/>
          <w:color w:val="FF0000"/>
          <w:sz w:val="21"/>
          <w:szCs w:val="21"/>
          <w:lang w:eastAsia="en-US"/>
        </w:rPr>
        <w:t xml:space="preserve">) take reasonable steps to ensure that members are promptly notified of the publication of any such notice or proposal; and </w:t>
      </w:r>
    </w:p>
    <w:p w14:paraId="1EF561F4" w14:textId="708807E1" w:rsidR="0003229D" w:rsidRPr="00077EF9" w:rsidRDefault="0003229D" w:rsidP="00077EF9">
      <w:pPr>
        <w:ind w:left="1800"/>
        <w:rPr>
          <w:rFonts w:ascii="Arial" w:hAnsi="Arial" w:cs="Arial"/>
          <w:color w:val="FF0000"/>
          <w:sz w:val="21"/>
          <w:szCs w:val="21"/>
          <w:lang w:eastAsia="en-US"/>
        </w:rPr>
      </w:pPr>
      <w:r w:rsidRPr="00077EF9">
        <w:rPr>
          <w:rFonts w:ascii="Arial" w:hAnsi="Arial" w:cs="Arial"/>
          <w:color w:val="FF0000"/>
          <w:sz w:val="21"/>
          <w:szCs w:val="21"/>
          <w:lang w:eastAsia="en-US"/>
        </w:rPr>
        <w:t>(ii) send any such notice or proposal in hard copy form to any member who has not consented to receive communications in electronic form.</w:t>
      </w:r>
    </w:p>
    <w:p w14:paraId="66E00F4E" w14:textId="06520699" w:rsidR="003C5107" w:rsidRPr="001033A9" w:rsidRDefault="003502DA" w:rsidP="00DB56CD">
      <w:pPr>
        <w:pStyle w:val="Style"/>
        <w:shd w:val="clear" w:color="auto" w:fill="FFFFFF"/>
        <w:spacing w:before="258" w:line="244" w:lineRule="exact"/>
        <w:ind w:right="4"/>
        <w:rPr>
          <w:b/>
          <w:bCs/>
          <w:sz w:val="21"/>
          <w:szCs w:val="21"/>
          <w:shd w:val="clear" w:color="auto" w:fill="FFFFFF"/>
          <w:lang w:val="en-US" w:bidi="he-IL"/>
        </w:rPr>
      </w:pPr>
      <w:r w:rsidRPr="00077EF9">
        <w:rPr>
          <w:color w:val="FF0000"/>
          <w:sz w:val="21"/>
          <w:szCs w:val="21"/>
          <w:shd w:val="clear" w:color="auto" w:fill="FFFFFF"/>
          <w:lang w:val="en-US" w:bidi="he-IL"/>
        </w:rPr>
        <w:t>1</w:t>
      </w:r>
      <w:r w:rsidR="0003229D" w:rsidRPr="00077EF9">
        <w:rPr>
          <w:color w:val="FF0000"/>
          <w:sz w:val="21"/>
          <w:szCs w:val="21"/>
          <w:shd w:val="clear" w:color="auto" w:fill="FFFFFF"/>
          <w:lang w:val="en-US" w:bidi="he-IL"/>
        </w:rPr>
        <w:t>5</w:t>
      </w:r>
      <w:r w:rsidR="003C5107" w:rsidRPr="001033A9">
        <w:rPr>
          <w:sz w:val="21"/>
          <w:szCs w:val="21"/>
          <w:shd w:val="clear" w:color="auto" w:fill="FFFFFF"/>
          <w:lang w:val="en-US" w:bidi="he-IL"/>
        </w:rPr>
        <w:t xml:space="preserve">. </w:t>
      </w:r>
      <w:r w:rsidR="003C5107" w:rsidRPr="001033A9">
        <w:rPr>
          <w:sz w:val="21"/>
          <w:szCs w:val="21"/>
          <w:shd w:val="clear" w:color="auto" w:fill="FFFFFF"/>
          <w:lang w:val="en-US" w:bidi="he-IL"/>
        </w:rPr>
        <w:tab/>
      </w:r>
      <w:r w:rsidR="003C5107" w:rsidRPr="001033A9">
        <w:rPr>
          <w:b/>
          <w:bCs/>
          <w:sz w:val="21"/>
          <w:szCs w:val="21"/>
          <w:shd w:val="clear" w:color="auto" w:fill="FFFFFF"/>
          <w:lang w:val="en-US" w:bidi="he-IL"/>
        </w:rPr>
        <w:t xml:space="preserve">INTERPRETATION </w:t>
      </w:r>
    </w:p>
    <w:p w14:paraId="3CB80139" w14:textId="77777777" w:rsidR="003C5107" w:rsidRPr="001033A9" w:rsidRDefault="003C5107">
      <w:pPr>
        <w:pStyle w:val="Style"/>
        <w:shd w:val="clear" w:color="auto" w:fill="FFFFFF"/>
        <w:spacing w:before="273" w:line="254" w:lineRule="exact"/>
        <w:ind w:left="711"/>
        <w:rPr>
          <w:sz w:val="21"/>
          <w:szCs w:val="21"/>
          <w:shd w:val="clear" w:color="auto" w:fill="FFFFFF"/>
          <w:lang w:val="en-US" w:bidi="he-IL"/>
        </w:rPr>
      </w:pPr>
      <w:r w:rsidRPr="001033A9">
        <w:rPr>
          <w:sz w:val="21"/>
          <w:szCs w:val="21"/>
          <w:shd w:val="clear" w:color="auto" w:fill="FFFFFF"/>
          <w:lang w:val="en-US" w:bidi="he-IL"/>
        </w:rPr>
        <w:t xml:space="preserve">For the interpretation of this constitution, the Interpretation Act 1978 shall apply as </w:t>
      </w:r>
      <w:r w:rsidRPr="001033A9">
        <w:rPr>
          <w:sz w:val="21"/>
          <w:szCs w:val="21"/>
          <w:shd w:val="clear" w:color="auto" w:fill="FFFFFF"/>
          <w:lang w:val="en-US" w:bidi="he-IL"/>
        </w:rPr>
        <w:br/>
        <w:t xml:space="preserve">it applies to the interpretation of an Act of Parliament. </w:t>
      </w:r>
    </w:p>
    <w:p w14:paraId="7A13B208" w14:textId="3E3455B6" w:rsidR="003C5107" w:rsidRPr="001033A9" w:rsidRDefault="0003229D">
      <w:pPr>
        <w:pStyle w:val="Style"/>
        <w:shd w:val="clear" w:color="auto" w:fill="FFFFFF"/>
        <w:tabs>
          <w:tab w:val="left" w:pos="691"/>
        </w:tabs>
        <w:spacing w:before="465" w:line="244" w:lineRule="exact"/>
        <w:ind w:right="6859"/>
        <w:rPr>
          <w:b/>
          <w:bCs/>
          <w:sz w:val="21"/>
          <w:szCs w:val="21"/>
          <w:shd w:val="clear" w:color="auto" w:fill="FFFFFF"/>
          <w:lang w:val="en-US" w:bidi="he-IL"/>
        </w:rPr>
      </w:pPr>
      <w:r w:rsidRPr="00077EF9">
        <w:rPr>
          <w:color w:val="FF0000"/>
          <w:sz w:val="21"/>
          <w:szCs w:val="21"/>
          <w:shd w:val="clear" w:color="auto" w:fill="FFFFFF"/>
          <w:lang w:val="en-US" w:bidi="he-IL"/>
        </w:rPr>
        <w:t>16</w:t>
      </w:r>
      <w:r w:rsidR="003C5107" w:rsidRPr="00077EF9">
        <w:rPr>
          <w:sz w:val="21"/>
          <w:szCs w:val="21"/>
          <w:shd w:val="clear" w:color="auto" w:fill="FFFFFF"/>
          <w:lang w:val="en-US" w:bidi="he-IL"/>
        </w:rPr>
        <w:t xml:space="preserve">. </w:t>
      </w:r>
      <w:r w:rsidR="003C5107" w:rsidRPr="00077EF9">
        <w:rPr>
          <w:sz w:val="21"/>
          <w:szCs w:val="21"/>
          <w:shd w:val="clear" w:color="auto" w:fill="FFFFFF"/>
          <w:lang w:val="en-US" w:bidi="he-IL"/>
        </w:rPr>
        <w:tab/>
      </w:r>
      <w:r w:rsidR="003C5107" w:rsidRPr="001033A9">
        <w:rPr>
          <w:b/>
          <w:bCs/>
          <w:sz w:val="21"/>
          <w:szCs w:val="21"/>
          <w:shd w:val="clear" w:color="auto" w:fill="FFFFFF"/>
          <w:lang w:val="en-US" w:bidi="he-IL"/>
        </w:rPr>
        <w:t xml:space="preserve">ADOPTION </w:t>
      </w:r>
    </w:p>
    <w:p w14:paraId="597E9358" w14:textId="77777777" w:rsidR="00D161E6" w:rsidRPr="001033A9" w:rsidRDefault="00D161E6" w:rsidP="00D161E6">
      <w:pPr>
        <w:pStyle w:val="Style"/>
        <w:shd w:val="clear" w:color="auto" w:fill="FFFFFF"/>
        <w:spacing w:before="244" w:line="264" w:lineRule="exact"/>
        <w:ind w:right="258" w:firstLine="711"/>
        <w:rPr>
          <w:sz w:val="21"/>
          <w:szCs w:val="21"/>
          <w:shd w:val="clear" w:color="auto" w:fill="FFFFFF"/>
          <w:lang w:val="en-US"/>
        </w:rPr>
      </w:pPr>
      <w:r w:rsidRPr="001033A9">
        <w:rPr>
          <w:sz w:val="21"/>
          <w:szCs w:val="21"/>
          <w:shd w:val="clear" w:color="auto" w:fill="FFFFFF"/>
          <w:lang w:val="en-US"/>
        </w:rPr>
        <w:t xml:space="preserve">This Constitution was </w:t>
      </w:r>
      <w:r w:rsidR="00007E08" w:rsidRPr="001033A9">
        <w:rPr>
          <w:sz w:val="21"/>
          <w:szCs w:val="21"/>
          <w:shd w:val="clear" w:color="auto" w:fill="FFFFFF"/>
          <w:lang w:val="en-US"/>
        </w:rPr>
        <w:t xml:space="preserve">adopted on the 9th day of September 1992 </w:t>
      </w:r>
    </w:p>
    <w:p w14:paraId="75C6A842" w14:textId="77777777" w:rsidR="00D161E6" w:rsidRPr="001033A9" w:rsidRDefault="00D161E6" w:rsidP="00D161E6">
      <w:pPr>
        <w:pStyle w:val="Style"/>
        <w:shd w:val="clear" w:color="auto" w:fill="FFFFFF"/>
        <w:spacing w:before="244" w:line="264" w:lineRule="exact"/>
        <w:ind w:right="258" w:firstLine="711"/>
        <w:rPr>
          <w:sz w:val="21"/>
          <w:szCs w:val="21"/>
          <w:shd w:val="clear" w:color="auto" w:fill="FFFFFF"/>
          <w:lang w:val="en-US"/>
        </w:rPr>
      </w:pPr>
      <w:r w:rsidRPr="001033A9">
        <w:rPr>
          <w:sz w:val="21"/>
          <w:szCs w:val="21"/>
          <w:shd w:val="clear" w:color="auto" w:fill="FFFFFF"/>
          <w:lang w:val="en-US"/>
        </w:rPr>
        <w:t xml:space="preserve">Amended </w:t>
      </w:r>
      <w:r w:rsidR="00007E08" w:rsidRPr="001033A9">
        <w:rPr>
          <w:sz w:val="21"/>
          <w:szCs w:val="21"/>
          <w:shd w:val="clear" w:color="auto" w:fill="FFFFFF"/>
          <w:lang w:val="en-US"/>
        </w:rPr>
        <w:t>on the 14</w:t>
      </w:r>
      <w:r w:rsidR="00007E08" w:rsidRPr="001033A9">
        <w:rPr>
          <w:sz w:val="21"/>
          <w:szCs w:val="21"/>
          <w:shd w:val="clear" w:color="auto" w:fill="FFFFFF"/>
          <w:vertAlign w:val="superscript"/>
          <w:lang w:val="en-US"/>
        </w:rPr>
        <w:t>th</w:t>
      </w:r>
      <w:r w:rsidR="00007E08" w:rsidRPr="001033A9">
        <w:rPr>
          <w:sz w:val="21"/>
          <w:szCs w:val="21"/>
          <w:shd w:val="clear" w:color="auto" w:fill="FFFFFF"/>
          <w:lang w:val="en-US"/>
        </w:rPr>
        <w:t xml:space="preserve"> day of May 1996 </w:t>
      </w:r>
    </w:p>
    <w:p w14:paraId="16D832D4" w14:textId="77777777" w:rsidR="0072128C" w:rsidRPr="001033A9" w:rsidRDefault="00D161E6" w:rsidP="00D161E6">
      <w:pPr>
        <w:pStyle w:val="Style"/>
        <w:shd w:val="clear" w:color="auto" w:fill="FFFFFF"/>
        <w:spacing w:before="244" w:line="264" w:lineRule="exact"/>
        <w:ind w:right="258" w:firstLine="711"/>
        <w:rPr>
          <w:sz w:val="21"/>
          <w:szCs w:val="21"/>
          <w:shd w:val="clear" w:color="auto" w:fill="FFFFFF"/>
          <w:lang w:val="en-US"/>
        </w:rPr>
      </w:pPr>
      <w:r w:rsidRPr="001033A9">
        <w:rPr>
          <w:sz w:val="21"/>
          <w:szCs w:val="21"/>
          <w:shd w:val="clear" w:color="auto" w:fill="FFFFFF"/>
          <w:lang w:val="en-US"/>
        </w:rPr>
        <w:t xml:space="preserve">Amended on </w:t>
      </w:r>
      <w:r w:rsidR="00007E08" w:rsidRPr="001033A9">
        <w:rPr>
          <w:sz w:val="21"/>
          <w:szCs w:val="21"/>
          <w:shd w:val="clear" w:color="auto" w:fill="FFFFFF"/>
          <w:lang w:val="en-US"/>
        </w:rPr>
        <w:t>the 14</w:t>
      </w:r>
      <w:r w:rsidR="00007E08" w:rsidRPr="001033A9">
        <w:rPr>
          <w:sz w:val="21"/>
          <w:szCs w:val="21"/>
          <w:shd w:val="clear" w:color="auto" w:fill="FFFFFF"/>
          <w:vertAlign w:val="superscript"/>
          <w:lang w:val="en-US"/>
        </w:rPr>
        <w:t>th</w:t>
      </w:r>
      <w:r w:rsidR="00007E08" w:rsidRPr="001033A9">
        <w:rPr>
          <w:sz w:val="21"/>
          <w:szCs w:val="21"/>
          <w:shd w:val="clear" w:color="auto" w:fill="FFFFFF"/>
          <w:lang w:val="en-US"/>
        </w:rPr>
        <w:t xml:space="preserve"> day of May 2012, </w:t>
      </w:r>
    </w:p>
    <w:p w14:paraId="60A1E44D" w14:textId="2496C68B" w:rsidR="003C5107" w:rsidRPr="001033A9" w:rsidRDefault="0022258A">
      <w:pPr>
        <w:pStyle w:val="Style"/>
        <w:shd w:val="clear" w:color="auto" w:fill="FFFFFF"/>
        <w:spacing w:before="268" w:line="254" w:lineRule="exact"/>
        <w:ind w:left="711" w:right="446"/>
        <w:rPr>
          <w:sz w:val="21"/>
          <w:szCs w:val="21"/>
          <w:shd w:val="clear" w:color="auto" w:fill="FFFFFF"/>
          <w:lang w:val="en-US" w:bidi="he-IL"/>
        </w:rPr>
      </w:pPr>
      <w:r w:rsidRPr="001033A9">
        <w:rPr>
          <w:sz w:val="21"/>
          <w:szCs w:val="21"/>
          <w:shd w:val="clear" w:color="auto" w:fill="FFFFFF"/>
          <w:lang w:val="en-US" w:bidi="he-IL"/>
        </w:rPr>
        <w:t>A</w:t>
      </w:r>
      <w:r w:rsidR="006A0230" w:rsidRPr="001033A9">
        <w:rPr>
          <w:sz w:val="21"/>
          <w:szCs w:val="21"/>
          <w:shd w:val="clear" w:color="auto" w:fill="FFFFFF"/>
          <w:lang w:val="en-US" w:bidi="he-IL"/>
        </w:rPr>
        <w:t>mended on the 11</w:t>
      </w:r>
      <w:r w:rsidR="006A0230" w:rsidRPr="001033A9">
        <w:rPr>
          <w:sz w:val="21"/>
          <w:szCs w:val="21"/>
          <w:shd w:val="clear" w:color="auto" w:fill="FFFFFF"/>
          <w:vertAlign w:val="superscript"/>
          <w:lang w:val="en-US" w:bidi="he-IL"/>
        </w:rPr>
        <w:t>th</w:t>
      </w:r>
      <w:r w:rsidR="006A0230" w:rsidRPr="001033A9">
        <w:rPr>
          <w:sz w:val="21"/>
          <w:szCs w:val="21"/>
          <w:shd w:val="clear" w:color="auto" w:fill="FFFFFF"/>
          <w:lang w:val="en-US" w:bidi="he-IL"/>
        </w:rPr>
        <w:t xml:space="preserve"> May 2015.</w:t>
      </w:r>
    </w:p>
    <w:p w14:paraId="3DC04081" w14:textId="7C6421C0" w:rsidR="00BC584E" w:rsidRPr="001033A9" w:rsidRDefault="0022258A">
      <w:pPr>
        <w:pStyle w:val="Style"/>
        <w:shd w:val="clear" w:color="auto" w:fill="FFFFFF"/>
        <w:spacing w:before="268" w:line="254" w:lineRule="exact"/>
        <w:ind w:left="711" w:right="446"/>
        <w:rPr>
          <w:sz w:val="21"/>
          <w:szCs w:val="21"/>
          <w:shd w:val="clear" w:color="auto" w:fill="FFFFFF"/>
          <w:lang w:val="en-US" w:bidi="he-IL"/>
        </w:rPr>
      </w:pPr>
      <w:r w:rsidRPr="001033A9">
        <w:rPr>
          <w:sz w:val="21"/>
          <w:szCs w:val="21"/>
          <w:shd w:val="clear" w:color="auto" w:fill="FFFFFF"/>
          <w:lang w:val="en-US" w:bidi="he-IL"/>
        </w:rPr>
        <w:t>A</w:t>
      </w:r>
      <w:r w:rsidR="00BC584E" w:rsidRPr="001033A9">
        <w:rPr>
          <w:sz w:val="21"/>
          <w:szCs w:val="21"/>
          <w:shd w:val="clear" w:color="auto" w:fill="FFFFFF"/>
          <w:lang w:val="en-US" w:bidi="he-IL"/>
        </w:rPr>
        <w:t>mended on the 16</w:t>
      </w:r>
      <w:r w:rsidR="00BC584E" w:rsidRPr="001033A9">
        <w:rPr>
          <w:sz w:val="21"/>
          <w:szCs w:val="21"/>
          <w:shd w:val="clear" w:color="auto" w:fill="FFFFFF"/>
          <w:vertAlign w:val="superscript"/>
          <w:lang w:val="en-US" w:bidi="he-IL"/>
        </w:rPr>
        <w:t>th</w:t>
      </w:r>
      <w:r w:rsidR="00BC584E" w:rsidRPr="001033A9">
        <w:rPr>
          <w:sz w:val="21"/>
          <w:szCs w:val="21"/>
          <w:shd w:val="clear" w:color="auto" w:fill="FFFFFF"/>
          <w:lang w:val="en-US" w:bidi="he-IL"/>
        </w:rPr>
        <w:t xml:space="preserve"> May 2017.</w:t>
      </w:r>
    </w:p>
    <w:p w14:paraId="1377693C" w14:textId="77777777" w:rsidR="00FE7771" w:rsidRPr="001033A9" w:rsidRDefault="00FE7771">
      <w:pPr>
        <w:pStyle w:val="Style"/>
        <w:shd w:val="clear" w:color="auto" w:fill="FFFFFF"/>
        <w:spacing w:before="465" w:line="254" w:lineRule="exact"/>
        <w:ind w:left="10" w:right="6850"/>
        <w:rPr>
          <w:sz w:val="21"/>
          <w:szCs w:val="21"/>
          <w:shd w:val="clear" w:color="auto" w:fill="FFFFFF"/>
          <w:lang w:val="en-US" w:bidi="he-IL"/>
        </w:rPr>
      </w:pPr>
    </w:p>
    <w:p w14:paraId="758D2A2E" w14:textId="77777777" w:rsidR="003C5107" w:rsidRPr="001033A9" w:rsidRDefault="006A0230">
      <w:pPr>
        <w:pStyle w:val="Style"/>
        <w:shd w:val="clear" w:color="auto" w:fill="FFFFFF"/>
        <w:spacing w:before="465" w:line="254" w:lineRule="exact"/>
        <w:ind w:left="10" w:right="6850"/>
        <w:rPr>
          <w:sz w:val="21"/>
          <w:szCs w:val="21"/>
          <w:shd w:val="clear" w:color="auto" w:fill="FFFFFF"/>
          <w:lang w:val="en-US" w:bidi="he-IL"/>
        </w:rPr>
      </w:pPr>
      <w:r w:rsidRPr="001033A9">
        <w:rPr>
          <w:sz w:val="21"/>
          <w:szCs w:val="21"/>
          <w:shd w:val="clear" w:color="auto" w:fill="FFFFFF"/>
          <w:lang w:val="en-US" w:bidi="he-IL"/>
        </w:rPr>
        <w:t>PETER M SMITH</w:t>
      </w:r>
      <w:r w:rsidR="007C3232" w:rsidRPr="001033A9">
        <w:rPr>
          <w:sz w:val="21"/>
          <w:szCs w:val="21"/>
          <w:shd w:val="clear" w:color="auto" w:fill="FFFFFF"/>
          <w:lang w:val="en-US" w:bidi="he-IL"/>
        </w:rPr>
        <w:t xml:space="preserve"> </w:t>
      </w:r>
      <w:r w:rsidR="007C3232" w:rsidRPr="001033A9">
        <w:rPr>
          <w:sz w:val="21"/>
          <w:szCs w:val="21"/>
          <w:shd w:val="clear" w:color="auto" w:fill="FFFFFF"/>
          <w:lang w:val="en-US" w:bidi="he-IL"/>
        </w:rPr>
        <w:br/>
        <w:t>Chairman</w:t>
      </w:r>
      <w:r w:rsidR="003C5107" w:rsidRPr="001033A9">
        <w:rPr>
          <w:sz w:val="21"/>
          <w:szCs w:val="21"/>
          <w:shd w:val="clear" w:color="auto" w:fill="FFFFFF"/>
          <w:lang w:val="en-US" w:bidi="he-IL"/>
        </w:rPr>
        <w:t xml:space="preserve"> </w:t>
      </w:r>
    </w:p>
    <w:p w14:paraId="43982650" w14:textId="77777777" w:rsidR="003C5107" w:rsidRPr="001033A9" w:rsidRDefault="003C5107">
      <w:pPr>
        <w:pStyle w:val="Style"/>
        <w:rPr>
          <w:sz w:val="21"/>
          <w:szCs w:val="21"/>
          <w:lang w:val="en-US" w:bidi="he-IL"/>
        </w:rPr>
      </w:pPr>
    </w:p>
    <w:sectPr w:rsidR="003C5107" w:rsidRPr="001033A9">
      <w:pgSz w:w="11907" w:h="16840"/>
      <w:pgMar w:top="1627" w:right="1573" w:bottom="360" w:left="14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45F"/>
    <w:multiLevelType w:val="hybridMultilevel"/>
    <w:tmpl w:val="E34C5AD0"/>
    <w:lvl w:ilvl="0" w:tplc="E8C0CF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7A7209F"/>
    <w:multiLevelType w:val="hybridMultilevel"/>
    <w:tmpl w:val="6AE2EE74"/>
    <w:lvl w:ilvl="0" w:tplc="7D50D4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B682766"/>
    <w:multiLevelType w:val="hybridMultilevel"/>
    <w:tmpl w:val="1430F432"/>
    <w:lvl w:ilvl="0" w:tplc="2CB6B7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A513F"/>
    <w:multiLevelType w:val="multilevel"/>
    <w:tmpl w:val="638AFD9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730578"/>
    <w:multiLevelType w:val="multilevel"/>
    <w:tmpl w:val="D39E0C0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197368"/>
    <w:multiLevelType w:val="hybridMultilevel"/>
    <w:tmpl w:val="4934C190"/>
    <w:lvl w:ilvl="0" w:tplc="6D8AA4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F0EDC"/>
    <w:multiLevelType w:val="hybridMultilevel"/>
    <w:tmpl w:val="B2AE6B6E"/>
    <w:lvl w:ilvl="0" w:tplc="F634DE4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490838"/>
    <w:multiLevelType w:val="multilevel"/>
    <w:tmpl w:val="DC3691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0171114">
    <w:abstractNumId w:val="6"/>
  </w:num>
  <w:num w:numId="2" w16cid:durableId="1098210663">
    <w:abstractNumId w:val="2"/>
  </w:num>
  <w:num w:numId="3" w16cid:durableId="228852733">
    <w:abstractNumId w:val="5"/>
  </w:num>
  <w:num w:numId="4" w16cid:durableId="170459788">
    <w:abstractNumId w:val="0"/>
  </w:num>
  <w:num w:numId="5" w16cid:durableId="873690370">
    <w:abstractNumId w:val="7"/>
  </w:num>
  <w:num w:numId="6" w16cid:durableId="2109303082">
    <w:abstractNumId w:val="4"/>
  </w:num>
  <w:num w:numId="7" w16cid:durableId="2010516699">
    <w:abstractNumId w:val="3"/>
  </w:num>
  <w:num w:numId="8" w16cid:durableId="95540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7E08"/>
    <w:rsid w:val="00014B00"/>
    <w:rsid w:val="00020958"/>
    <w:rsid w:val="0003229D"/>
    <w:rsid w:val="00043A66"/>
    <w:rsid w:val="00077EF9"/>
    <w:rsid w:val="000F0816"/>
    <w:rsid w:val="001033A9"/>
    <w:rsid w:val="001518BA"/>
    <w:rsid w:val="001719C3"/>
    <w:rsid w:val="0017332B"/>
    <w:rsid w:val="0022258A"/>
    <w:rsid w:val="002228F9"/>
    <w:rsid w:val="00270A88"/>
    <w:rsid w:val="002B5AB5"/>
    <w:rsid w:val="00344B71"/>
    <w:rsid w:val="003502DA"/>
    <w:rsid w:val="00376D5E"/>
    <w:rsid w:val="00377C08"/>
    <w:rsid w:val="003C5107"/>
    <w:rsid w:val="003E3630"/>
    <w:rsid w:val="004102C0"/>
    <w:rsid w:val="0043139E"/>
    <w:rsid w:val="005432DE"/>
    <w:rsid w:val="0056754D"/>
    <w:rsid w:val="005B365E"/>
    <w:rsid w:val="005D5384"/>
    <w:rsid w:val="006049A4"/>
    <w:rsid w:val="00642A41"/>
    <w:rsid w:val="006A0230"/>
    <w:rsid w:val="006A6089"/>
    <w:rsid w:val="006D621D"/>
    <w:rsid w:val="0072128C"/>
    <w:rsid w:val="007439C5"/>
    <w:rsid w:val="007A2A2A"/>
    <w:rsid w:val="007C3232"/>
    <w:rsid w:val="0081031B"/>
    <w:rsid w:val="00860B62"/>
    <w:rsid w:val="00923D49"/>
    <w:rsid w:val="00931A5A"/>
    <w:rsid w:val="0093209A"/>
    <w:rsid w:val="00936A45"/>
    <w:rsid w:val="00A31B44"/>
    <w:rsid w:val="00A474AE"/>
    <w:rsid w:val="00A74A0D"/>
    <w:rsid w:val="00A76F51"/>
    <w:rsid w:val="00B34E0D"/>
    <w:rsid w:val="00B54F35"/>
    <w:rsid w:val="00BC584E"/>
    <w:rsid w:val="00BD5ED0"/>
    <w:rsid w:val="00BE0924"/>
    <w:rsid w:val="00C64FBF"/>
    <w:rsid w:val="00D15B4A"/>
    <w:rsid w:val="00D161E6"/>
    <w:rsid w:val="00D54562"/>
    <w:rsid w:val="00DB56CD"/>
    <w:rsid w:val="00E23C1F"/>
    <w:rsid w:val="00E26212"/>
    <w:rsid w:val="00E34CF6"/>
    <w:rsid w:val="00E70D4E"/>
    <w:rsid w:val="00E73897"/>
    <w:rsid w:val="00E94CF5"/>
    <w:rsid w:val="00EF1A91"/>
    <w:rsid w:val="00F46299"/>
    <w:rsid w:val="00F47322"/>
    <w:rsid w:val="00F876BE"/>
    <w:rsid w:val="00FB7B22"/>
    <w:rsid w:val="00FD0FA7"/>
    <w:rsid w:val="00FE7771"/>
    <w:rsid w:val="00FF5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B6D58"/>
  <w14:defaultImageDpi w14:val="0"/>
  <w15:docId w15:val="{59421A9E-EC97-45BB-9AD5-5B1EB764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rPr>
  </w:style>
  <w:style w:type="paragraph" w:styleId="Revision">
    <w:name w:val="Revision"/>
    <w:hidden/>
    <w:uiPriority w:val="99"/>
    <w:semiHidden/>
    <w:rsid w:val="0017332B"/>
    <w:pPr>
      <w:spacing w:after="0" w:line="240" w:lineRule="auto"/>
    </w:pPr>
    <w:rPr>
      <w:sz w:val="24"/>
      <w:szCs w:val="24"/>
    </w:rPr>
  </w:style>
  <w:style w:type="paragraph" w:styleId="ListParagraph">
    <w:name w:val="List Paragraph"/>
    <w:basedOn w:val="Normal"/>
    <w:uiPriority w:val="34"/>
    <w:qFormat/>
    <w:rsid w:val="0003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20C1-72D2-4A8C-9D65-CE3C7F6E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CreatedByIRIS_DPE_12.03</cp:keywords>
  <dc:description/>
  <cp:lastModifiedBy>Smith, Peter</cp:lastModifiedBy>
  <cp:revision>2</cp:revision>
  <dcterms:created xsi:type="dcterms:W3CDTF">2023-04-10T21:53:00Z</dcterms:created>
  <dcterms:modified xsi:type="dcterms:W3CDTF">2023-04-10T21:53:00Z</dcterms:modified>
</cp:coreProperties>
</file>